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045E" w:rsidRDefault="0072045E">
      <w:pPr>
        <w:pStyle w:val="ATtulo0alt0"/>
        <w:rPr>
          <w:noProof w:val="0"/>
        </w:rPr>
      </w:pPr>
      <w:r>
        <w:rPr>
          <w:noProof w:val="0"/>
        </w:rPr>
        <w:t xml:space="preserve">Introdução ao </w:t>
      </w:r>
      <w:r w:rsidR="0049239C">
        <w:rPr>
          <w:noProof w:val="0"/>
        </w:rPr>
        <w:t>Quartus</w:t>
      </w:r>
      <w:r>
        <w:rPr>
          <w:noProof w:val="0"/>
        </w:rPr>
        <w:t xml:space="preserve"> II</w:t>
      </w:r>
    </w:p>
    <w:p w:rsidR="0072045E" w:rsidRDefault="0072045E">
      <w:pPr>
        <w:pStyle w:val="ATtulo1alt1"/>
        <w:rPr>
          <w:noProof w:val="0"/>
        </w:rPr>
      </w:pPr>
      <w:r>
        <w:rPr>
          <w:noProof w:val="0"/>
        </w:rPr>
        <w:t>1. Apresentação</w:t>
      </w:r>
    </w:p>
    <w:p w:rsidR="0073174E" w:rsidRPr="0073174E" w:rsidRDefault="0073174E" w:rsidP="0073174E">
      <w:pPr>
        <w:pStyle w:val="ATextonormaldeslocadoaltd"/>
      </w:pPr>
    </w:p>
    <w:p w:rsidR="0072045E" w:rsidRDefault="0072045E">
      <w:pPr>
        <w:pStyle w:val="ATextonormalaltn"/>
        <w:rPr>
          <w:noProof w:val="0"/>
        </w:rPr>
      </w:pPr>
      <w:r>
        <w:rPr>
          <w:noProof w:val="0"/>
        </w:rPr>
        <w:t>Este tutorial visa introduzir o usu</w:t>
      </w:r>
      <w:r w:rsidR="0073174E">
        <w:rPr>
          <w:noProof w:val="0"/>
        </w:rPr>
        <w:t>ário iniciante às ferramentas Quartus II e Altera University Program Simulator, que são ferramentas de criação e simulação de circuitos consecutivamente,</w:t>
      </w:r>
      <w:r>
        <w:rPr>
          <w:noProof w:val="0"/>
        </w:rPr>
        <w:t xml:space="preserve"> da Altera. O </w:t>
      </w:r>
      <w:r w:rsidR="0049239C">
        <w:rPr>
          <w:noProof w:val="0"/>
        </w:rPr>
        <w:t>Quartus</w:t>
      </w:r>
      <w:r>
        <w:rPr>
          <w:noProof w:val="0"/>
        </w:rPr>
        <w:t xml:space="preserve"> II é um ambiente para projeto de sistemas digitais baseados nos dispositivos lógicos programáveis (PLDs - </w:t>
      </w:r>
      <w:r w:rsidRPr="00B33901">
        <w:rPr>
          <w:noProof w:val="0"/>
        </w:rPr>
        <w:t>Programmable Logic Devices</w:t>
      </w:r>
      <w:r>
        <w:rPr>
          <w:noProof w:val="0"/>
        </w:rPr>
        <w:t>) fabricados pela Altera. Essa companhia norte-americana é uma das líderes do mercado mundial de lógica programável. Esses PLDs nada mais são do que uma matriz de blocos lógicos formados por portas lógicas e flip-flops. Esses blocos lógicos são interligados por meio de uma rede de interconexão e o conjunto blocos lógicos/rede de interconexão pode ser programado para implementar diferentes funções lógicas. Conforme a estrutura de seus blocos lógicos e da rede de interconexão, esses PLDs recebem denominações diferentes: FPGA (</w:t>
      </w:r>
      <w:r w:rsidRPr="00B33901">
        <w:rPr>
          <w:noProof w:val="0"/>
        </w:rPr>
        <w:t>Field Programmable Gate Array</w:t>
      </w:r>
      <w:r>
        <w:rPr>
          <w:noProof w:val="0"/>
        </w:rPr>
        <w:t>) ou CPLD (</w:t>
      </w:r>
      <w:r w:rsidRPr="00B33901">
        <w:rPr>
          <w:noProof w:val="0"/>
        </w:rPr>
        <w:t>Complex Programmable Logic Device</w:t>
      </w:r>
      <w:r>
        <w:rPr>
          <w:noProof w:val="0"/>
        </w:rPr>
        <w:t xml:space="preserve">). </w:t>
      </w:r>
    </w:p>
    <w:p w:rsidR="0072045E" w:rsidRDefault="0072045E">
      <w:pPr>
        <w:pStyle w:val="ATextonormalaltn"/>
        <w:rPr>
          <w:noProof w:val="0"/>
        </w:rPr>
      </w:pPr>
      <w:r>
        <w:rPr>
          <w:noProof w:val="0"/>
        </w:rPr>
        <w:t xml:space="preserve">O </w:t>
      </w:r>
      <w:r w:rsidR="00840884">
        <w:rPr>
          <w:noProof w:val="0"/>
        </w:rPr>
        <w:t>Quartus</w:t>
      </w:r>
      <w:r>
        <w:rPr>
          <w:noProof w:val="0"/>
        </w:rPr>
        <w:t xml:space="preserve"> II é um ambiente que integra um conjunto de ferramentas as quais permitem ao projetista desenhar um diagrama lógico (esquemático) ou especificar o circuito através de uma linguagem de descrição de hardware, simular o funcionamento do circuito especificado e sintetizá-lo mapeando-o para os CPLDs da Altera. Além disso, há uma série de ferramentas que possibilitam a análise dos tempos do circuito (</w:t>
      </w:r>
      <w:r>
        <w:rPr>
          <w:i/>
          <w:noProof w:val="0"/>
        </w:rPr>
        <w:t>timing</w:t>
      </w:r>
      <w:r>
        <w:rPr>
          <w:noProof w:val="0"/>
        </w:rPr>
        <w:t>), a edição dos leiautes interno e externo do dispositivo, entre outras.</w:t>
      </w:r>
    </w:p>
    <w:p w:rsidR="00043E37" w:rsidRDefault="00816DB6">
      <w:pPr>
        <w:pStyle w:val="ATextonormalaltn"/>
        <w:rPr>
          <w:noProof w:val="0"/>
        </w:rPr>
      </w:pPr>
      <w:r>
        <w:rPr>
          <w:noProof w:val="0"/>
        </w:rPr>
        <w:t xml:space="preserve">A Altera disponibiliza versões gratuitas dessa </w:t>
      </w:r>
      <w:r w:rsidR="0073174E">
        <w:rPr>
          <w:noProof w:val="0"/>
        </w:rPr>
        <w:t>ferramenta de projeto no site, a qual</w:t>
      </w:r>
      <w:r>
        <w:rPr>
          <w:noProof w:val="0"/>
        </w:rPr>
        <w:t xml:space="preserve"> </w:t>
      </w:r>
      <w:r w:rsidR="00840884">
        <w:rPr>
          <w:noProof w:val="0"/>
        </w:rPr>
        <w:t xml:space="preserve">é </w:t>
      </w:r>
      <w:r>
        <w:rPr>
          <w:noProof w:val="0"/>
        </w:rPr>
        <w:t>denominada Qua</w:t>
      </w:r>
      <w:r w:rsidR="0073174E">
        <w:rPr>
          <w:noProof w:val="0"/>
        </w:rPr>
        <w:t>rtus II Web Edition (que possui</w:t>
      </w:r>
      <w:r>
        <w:rPr>
          <w:noProof w:val="0"/>
        </w:rPr>
        <w:t xml:space="preserve"> limitações quanto a recursos avançados de projeto).</w:t>
      </w:r>
      <w:r w:rsidR="0073174E">
        <w:rPr>
          <w:noProof w:val="0"/>
        </w:rPr>
        <w:t xml:space="preserve"> Para realizar o download dessa</w:t>
      </w:r>
      <w:r>
        <w:rPr>
          <w:noProof w:val="0"/>
        </w:rPr>
        <w:t xml:space="preserve"> ferra</w:t>
      </w:r>
      <w:r w:rsidR="0073174E">
        <w:rPr>
          <w:noProof w:val="0"/>
        </w:rPr>
        <w:t>menta</w:t>
      </w:r>
      <w:r>
        <w:rPr>
          <w:noProof w:val="0"/>
        </w:rPr>
        <w:t xml:space="preserve"> deve-se acessar o site da empresa (</w:t>
      </w:r>
      <w:hyperlink r:id="rId8" w:history="1">
        <w:r w:rsidRPr="00680DA0">
          <w:rPr>
            <w:rStyle w:val="Hyperlink"/>
          </w:rPr>
          <w:t>www.altera.com</w:t>
        </w:r>
      </w:hyperlink>
      <w:r>
        <w:rPr>
          <w:noProof w:val="0"/>
        </w:rPr>
        <w:t xml:space="preserve">) e clicar no link </w:t>
      </w:r>
      <w:hyperlink r:id="rId9" w:history="1">
        <w:r w:rsidR="00840884" w:rsidRPr="00840884">
          <w:rPr>
            <w:rStyle w:val="Hyperlink"/>
            <w:noProof w:val="0"/>
          </w:rPr>
          <w:t>Download Center</w:t>
        </w:r>
      </w:hyperlink>
      <w:r>
        <w:rPr>
          <w:noProof w:val="0"/>
        </w:rPr>
        <w:t>, exibido no lado direito do banner superior.</w:t>
      </w:r>
      <w:r w:rsidR="00840884" w:rsidDel="00840884">
        <w:rPr>
          <w:noProof w:val="0"/>
        </w:rPr>
        <w:t xml:space="preserve"> </w:t>
      </w:r>
      <w:r w:rsidR="00043E37">
        <w:rPr>
          <w:noProof w:val="0"/>
        </w:rPr>
        <w:t>Faça o download do Quartus II, instale a ferramenta e execute-a.</w:t>
      </w:r>
    </w:p>
    <w:p w:rsidR="00816DB6" w:rsidRDefault="00816DB6">
      <w:pPr>
        <w:pStyle w:val="ATextonormalaltn"/>
        <w:rPr>
          <w:noProof w:val="0"/>
        </w:rPr>
      </w:pPr>
    </w:p>
    <w:p w:rsidR="00FA0564" w:rsidRDefault="0072045E">
      <w:pPr>
        <w:pStyle w:val="ATextonormalaltn"/>
        <w:rPr>
          <w:noProof w:val="0"/>
        </w:rPr>
      </w:pPr>
      <w:r>
        <w:rPr>
          <w:noProof w:val="0"/>
        </w:rPr>
        <w:t xml:space="preserve">Neste tutorial introdutório, serão exercitadas apenas as ferramentas de entrada de projeto através de diagramas esquemáticos (desenho do circuito lógico) e de simulação funcional do circuito. Ele servirá também para apresentar o ambiente do </w:t>
      </w:r>
      <w:r w:rsidR="00043E37">
        <w:rPr>
          <w:noProof w:val="0"/>
        </w:rPr>
        <w:t>Quartus</w:t>
      </w:r>
      <w:r>
        <w:rPr>
          <w:noProof w:val="0"/>
        </w:rPr>
        <w:t xml:space="preserve"> II. </w:t>
      </w:r>
    </w:p>
    <w:p w:rsidR="0072045E" w:rsidRDefault="00DB24FF">
      <w:pPr>
        <w:pStyle w:val="ATextonormalaltn"/>
        <w:rPr>
          <w:i/>
          <w:noProof w:val="0"/>
        </w:rPr>
      </w:pPr>
      <w:r>
        <w:rPr>
          <w:noProof w:val="0"/>
        </w:rPr>
        <w:t xml:space="preserve">Para a simulação será apresentada uma ferramenta a parte que era integrante do Quartus II até </w:t>
      </w:r>
      <w:r w:rsidR="00B0401C">
        <w:rPr>
          <w:noProof w:val="0"/>
        </w:rPr>
        <w:t>su</w:t>
      </w:r>
      <w:r>
        <w:rPr>
          <w:noProof w:val="0"/>
        </w:rPr>
        <w:t>a versão 9.1sp2, porém</w:t>
      </w:r>
      <w:r w:rsidR="00B0401C">
        <w:rPr>
          <w:noProof w:val="0"/>
        </w:rPr>
        <w:t xml:space="preserve"> nas versões posteriores</w:t>
      </w:r>
      <w:r>
        <w:rPr>
          <w:noProof w:val="0"/>
        </w:rPr>
        <w:t xml:space="preserve"> foi</w:t>
      </w:r>
      <w:r w:rsidR="00B0401C">
        <w:rPr>
          <w:noProof w:val="0"/>
        </w:rPr>
        <w:t xml:space="preserve"> desvinculada</w:t>
      </w:r>
      <w:r>
        <w:rPr>
          <w:noProof w:val="0"/>
        </w:rPr>
        <w:t xml:space="preserve"> do Quartus II</w:t>
      </w:r>
      <w:r w:rsidR="00B0401C">
        <w:rPr>
          <w:noProof w:val="0"/>
        </w:rPr>
        <w:t>. Embora desvinculada do Quartus II</w:t>
      </w:r>
      <w:r>
        <w:rPr>
          <w:noProof w:val="0"/>
        </w:rPr>
        <w:t xml:space="preserve"> a</w:t>
      </w:r>
      <w:r w:rsidR="00B0401C">
        <w:rPr>
          <w:noProof w:val="0"/>
        </w:rPr>
        <w:t xml:space="preserve"> altera continua dando suporte </w:t>
      </w:r>
      <w:r>
        <w:rPr>
          <w:noProof w:val="0"/>
        </w:rPr>
        <w:t xml:space="preserve">a ferramenta </w:t>
      </w:r>
      <w:r w:rsidR="00B0401C">
        <w:rPr>
          <w:noProof w:val="0"/>
        </w:rPr>
        <w:t xml:space="preserve">de simulação, para o treinamento de estudantes, que está disponível para </w:t>
      </w:r>
      <w:hyperlink r:id="rId10" w:history="1">
        <w:r w:rsidR="00B0401C" w:rsidRPr="00B0401C">
          <w:rPr>
            <w:rStyle w:val="Hyperlink"/>
            <w:noProof w:val="0"/>
          </w:rPr>
          <w:t>Download</w:t>
        </w:r>
      </w:hyperlink>
      <w:r w:rsidR="00B0401C">
        <w:rPr>
          <w:noProof w:val="0"/>
        </w:rPr>
        <w:t>. A ferramenta de simulação deve ser instalada após a instalação do Quartus II.</w:t>
      </w:r>
    </w:p>
    <w:p w:rsidR="006E707A" w:rsidRPr="00B71BE0" w:rsidRDefault="005569BC" w:rsidP="005569BC">
      <w:pPr>
        <w:pStyle w:val="ATextonormalaltn"/>
        <w:rPr>
          <w:b/>
          <w:noProof w:val="0"/>
          <w:sz w:val="36"/>
          <w:szCs w:val="36"/>
        </w:rPr>
      </w:pPr>
      <w:r>
        <w:rPr>
          <w:b/>
          <w:noProof w:val="0"/>
          <w:sz w:val="36"/>
          <w:szCs w:val="36"/>
        </w:rPr>
        <w:t xml:space="preserve">2. </w:t>
      </w:r>
      <w:r w:rsidR="006E707A">
        <w:rPr>
          <w:b/>
          <w:noProof w:val="0"/>
          <w:sz w:val="36"/>
          <w:szCs w:val="36"/>
        </w:rPr>
        <w:t>Conhecendo o Quartus II</w:t>
      </w:r>
    </w:p>
    <w:p w:rsidR="005569BC" w:rsidRDefault="005569BC" w:rsidP="005569BC">
      <w:pPr>
        <w:pStyle w:val="ATextonormalaltn"/>
        <w:rPr>
          <w:noProof w:val="0"/>
          <w:szCs w:val="24"/>
        </w:rPr>
      </w:pPr>
    </w:p>
    <w:p w:rsidR="00624F20" w:rsidRDefault="00400613" w:rsidP="005569BC">
      <w:pPr>
        <w:pStyle w:val="ATextonormalaltn"/>
        <w:rPr>
          <w:noProof w:val="0"/>
          <w:szCs w:val="24"/>
        </w:rPr>
      </w:pPr>
      <w:r>
        <w:rPr>
          <w:szCs w:val="24"/>
        </w:rPr>
        <w:lastRenderedPageBreak/>
        <w:drawing>
          <wp:inline distT="0" distB="0" distL="0" distR="0" wp14:anchorId="6B8729AD" wp14:editId="3B56CBFB">
            <wp:extent cx="5400675" cy="4015740"/>
            <wp:effectExtent l="0" t="0" r="9525" b="381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64" w:rsidRDefault="00624F20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(a) Barra de menus: Apresenta uma série de opções disponíveis ao usuário de acordo com a respectiva opção. Ex.: Cria um projeto na opção File-&gt;New Project Wizard.</w:t>
      </w:r>
    </w:p>
    <w:p w:rsidR="00624F20" w:rsidRDefault="00624F20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 xml:space="preserve">(b) Barra de ferramentas: Apresenta alguns atalhos para opções e ferramentas disponíveis </w:t>
      </w:r>
      <w:r w:rsidR="00FA0564">
        <w:rPr>
          <w:noProof w:val="0"/>
          <w:szCs w:val="24"/>
        </w:rPr>
        <w:t>no Quartus II</w:t>
      </w:r>
      <w:r>
        <w:rPr>
          <w:noProof w:val="0"/>
          <w:szCs w:val="24"/>
        </w:rPr>
        <w:t>.</w:t>
      </w:r>
    </w:p>
    <w:p w:rsidR="00624F20" w:rsidRDefault="00624F20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(c) Campo de visão dos arquivos vinculados ao projeto ativo.</w:t>
      </w:r>
    </w:p>
    <w:p w:rsidR="00624F20" w:rsidRDefault="00624F20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 xml:space="preserve">(d) </w:t>
      </w:r>
      <w:r w:rsidR="00596F65">
        <w:rPr>
          <w:noProof w:val="0"/>
          <w:szCs w:val="24"/>
        </w:rPr>
        <w:t>Opção de visão que e</w:t>
      </w:r>
      <w:r>
        <w:rPr>
          <w:noProof w:val="0"/>
          <w:szCs w:val="24"/>
        </w:rPr>
        <w:t>xibe os arquivos no campo de visão, de acordo com a hierarquia de implementação.</w:t>
      </w:r>
    </w:p>
    <w:p w:rsidR="00596F65" w:rsidRDefault="00596F65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(e) Opção de visão que exibe os arquivos no campo de visão em ordem alfabética.</w:t>
      </w:r>
    </w:p>
    <w:p w:rsidR="00596F65" w:rsidRDefault="00596F65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(f) Opção de visão que exibe os arquivos no campo de visão de acordo com as unidades do projeto.</w:t>
      </w:r>
    </w:p>
    <w:p w:rsidR="00596F65" w:rsidRDefault="00596F65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(g) Campo de visão que exibe as tarefas e o seu status. Ex.: Análise e Síntese (Pronto).</w:t>
      </w:r>
    </w:p>
    <w:p w:rsidR="00596F65" w:rsidRDefault="00596F65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(h) Campo de visão das mensagens, com várias opções dentre elas, as mensagens de erro e alertas.</w:t>
      </w:r>
    </w:p>
    <w:p w:rsidR="00596F65" w:rsidRDefault="00596F65" w:rsidP="00624F20">
      <w:pPr>
        <w:pStyle w:val="ATextonormalaltn"/>
        <w:rPr>
          <w:noProof w:val="0"/>
          <w:szCs w:val="24"/>
        </w:rPr>
      </w:pPr>
      <w:r>
        <w:rPr>
          <w:noProof w:val="0"/>
          <w:szCs w:val="24"/>
        </w:rPr>
        <w:t>(i) Área de trabalho: Onde seram trabalhados os arquivos do projeto. No caso de um diagrama esquemático, o usuário poderá adicionar os blocos construtivos do circuito</w:t>
      </w:r>
      <w:r w:rsidR="00F70ED9">
        <w:rPr>
          <w:noProof w:val="0"/>
          <w:szCs w:val="24"/>
        </w:rPr>
        <w:t xml:space="preserve"> e desenhá-lo</w:t>
      </w:r>
      <w:r>
        <w:rPr>
          <w:noProof w:val="0"/>
          <w:szCs w:val="24"/>
        </w:rPr>
        <w:t>. Em caso de programação em linguagem de descrição, o usuário terá um editor de texto para tal função.</w:t>
      </w:r>
    </w:p>
    <w:p w:rsidR="00897CCF" w:rsidRDefault="00897CCF">
      <w:pPr>
        <w:pStyle w:val="ATtulo1alt1"/>
        <w:rPr>
          <w:b w:val="0"/>
          <w:noProof w:val="0"/>
          <w:sz w:val="24"/>
        </w:rPr>
      </w:pPr>
      <w:r>
        <w:rPr>
          <w:noProof w:val="0"/>
        </w:rPr>
        <w:t>3. Criando um projeto</w:t>
      </w:r>
    </w:p>
    <w:p w:rsidR="00897CCF" w:rsidRDefault="00897CCF">
      <w:pPr>
        <w:pStyle w:val="ATtulo1alt1"/>
        <w:rPr>
          <w:b w:val="0"/>
          <w:noProof w:val="0"/>
          <w:sz w:val="24"/>
        </w:rPr>
      </w:pPr>
      <w:r>
        <w:rPr>
          <w:b w:val="0"/>
          <w:noProof w:val="0"/>
          <w:sz w:val="24"/>
        </w:rPr>
        <w:lastRenderedPageBreak/>
        <w:t>No menu File clique em  “</w:t>
      </w:r>
      <w:r w:rsidRPr="00B71BE0">
        <w:rPr>
          <w:b w:val="0"/>
          <w:i/>
          <w:noProof w:val="0"/>
          <w:sz w:val="24"/>
        </w:rPr>
        <w:t>New Project Wizard</w:t>
      </w:r>
      <w:r>
        <w:rPr>
          <w:b w:val="0"/>
          <w:noProof w:val="0"/>
          <w:sz w:val="24"/>
        </w:rPr>
        <w:t>”.</w:t>
      </w:r>
    </w:p>
    <w:p w:rsidR="00BE3075" w:rsidRDefault="00897CCF" w:rsidP="00897CCF">
      <w:pPr>
        <w:pStyle w:val="ATtulo1alt1"/>
        <w:rPr>
          <w:noProof w:val="0"/>
        </w:rPr>
      </w:pPr>
      <w:r w:rsidRPr="0073174E">
        <w:rPr>
          <w:sz w:val="24"/>
        </w:rPr>
        <w:drawing>
          <wp:inline distT="0" distB="0" distL="0" distR="0" wp14:anchorId="0BDC3906" wp14:editId="1A8450AE">
            <wp:extent cx="5397500" cy="386207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075" w:rsidRDefault="00BE3075" w:rsidP="00897CCF">
      <w:pPr>
        <w:pStyle w:val="ATtulo1alt1"/>
        <w:rPr>
          <w:b w:val="0"/>
          <w:noProof w:val="0"/>
          <w:sz w:val="24"/>
        </w:rPr>
      </w:pPr>
      <w:r>
        <w:rPr>
          <w:b w:val="0"/>
          <w:noProof w:val="0"/>
          <w:sz w:val="24"/>
        </w:rPr>
        <w:t>Após será exibida a tela abaixo, prossiga clicando em “</w:t>
      </w:r>
      <w:r>
        <w:rPr>
          <w:b w:val="0"/>
          <w:i/>
          <w:noProof w:val="0"/>
          <w:sz w:val="24"/>
        </w:rPr>
        <w:t>Next”</w:t>
      </w:r>
      <w:r>
        <w:rPr>
          <w:b w:val="0"/>
          <w:noProof w:val="0"/>
          <w:sz w:val="24"/>
        </w:rPr>
        <w:t>.</w:t>
      </w:r>
    </w:p>
    <w:p w:rsidR="00BE3075" w:rsidRDefault="00BE3075" w:rsidP="00897CCF">
      <w:pPr>
        <w:pStyle w:val="ATtulo1alt1"/>
        <w:rPr>
          <w:noProof w:val="0"/>
        </w:rPr>
      </w:pPr>
      <w:r w:rsidRPr="0073174E">
        <w:lastRenderedPageBreak/>
        <w:drawing>
          <wp:inline distT="0" distB="0" distL="0" distR="0" wp14:anchorId="6117F136" wp14:editId="6E8D81D3">
            <wp:extent cx="5391150" cy="3862070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075" w:rsidRDefault="00BE3075" w:rsidP="00897CCF">
      <w:pPr>
        <w:pStyle w:val="ATtulo1alt1"/>
        <w:rPr>
          <w:b w:val="0"/>
          <w:noProof w:val="0"/>
          <w:sz w:val="24"/>
        </w:rPr>
      </w:pPr>
      <w:r>
        <w:rPr>
          <w:b w:val="0"/>
          <w:noProof w:val="0"/>
          <w:sz w:val="24"/>
        </w:rPr>
        <w:t>No passo seguinte, será solicitado que o usuário escolha o diretório do projeto, o título do projeto e o nome da entidade topo do projeto (atenção: o nome da entidade topo é sensível a caixa, e o arquivo que será definido como topo da hierarquia deverá possuir exatamente o mesmo nome). Para este tutorial, feito no ambiente windows será utilizada a seguinte configuração.</w:t>
      </w:r>
    </w:p>
    <w:p w:rsidR="0008536B" w:rsidRDefault="0008536B" w:rsidP="00BE3075">
      <w:pPr>
        <w:pStyle w:val="ATextonormaldeslocadoaltd"/>
        <w:ind w:firstLine="0"/>
      </w:pPr>
      <w:r>
        <w:t>Para utilizar o diretório C:/Temp/Altera/Tutorial é necessário criá-lo primeiro, esta ação pode ser feita no botão em destaque na figura</w:t>
      </w:r>
      <w:r w:rsidR="00FA0564">
        <w:t xml:space="preserve"> abaixo</w:t>
      </w:r>
      <w:r>
        <w:t>, com o usuário deslocando-se até o local e criando o diretório Temp e subdiretórios Altera e Tutorial respectivamente.</w:t>
      </w:r>
    </w:p>
    <w:p w:rsidR="0008536B" w:rsidRDefault="0008536B" w:rsidP="00BE3075">
      <w:pPr>
        <w:pStyle w:val="ATextonormaldeslocadoaltd"/>
        <w:ind w:firstLine="0"/>
      </w:pPr>
      <w:r>
        <w:t xml:space="preserve">O diretório do projeto é o local onde serão armazenados os arquivos do projeto. </w:t>
      </w:r>
      <w:r w:rsidRPr="00B71BE0">
        <w:rPr>
          <w:b/>
        </w:rPr>
        <w:t>É conveniente que para cada projeto seja criado um diretório específico para seu uso</w:t>
      </w:r>
      <w:r>
        <w:t>.</w:t>
      </w:r>
    </w:p>
    <w:p w:rsidR="0008536B" w:rsidRDefault="0008536B" w:rsidP="00BE3075">
      <w:pPr>
        <w:pStyle w:val="ATextonormaldeslocadoaltd"/>
        <w:ind w:firstLine="0"/>
      </w:pPr>
      <w:r>
        <w:t xml:space="preserve">Após feito esta configuração avance clicando em </w:t>
      </w:r>
      <w:r>
        <w:rPr>
          <w:i/>
        </w:rPr>
        <w:t>“Next”</w:t>
      </w:r>
      <w:r>
        <w:t>.</w:t>
      </w:r>
    </w:p>
    <w:p w:rsidR="00400613" w:rsidRDefault="00400613" w:rsidP="00BE3075">
      <w:pPr>
        <w:pStyle w:val="ATextonormaldeslocadoaltd"/>
        <w:ind w:firstLine="0"/>
      </w:pPr>
      <w:r>
        <w:lastRenderedPageBreak/>
        <w:drawing>
          <wp:inline distT="0" distB="0" distL="0" distR="0" wp14:anchorId="45BA7A5B" wp14:editId="1DF4D4E5">
            <wp:extent cx="5400675" cy="4898390"/>
            <wp:effectExtent l="0" t="0" r="9525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6B" w:rsidRDefault="0008536B" w:rsidP="00BE3075">
      <w:pPr>
        <w:pStyle w:val="ATextonormaldeslocadoaltd"/>
        <w:ind w:firstLine="0"/>
      </w:pPr>
      <w:r w:rsidRPr="0073174E">
        <w:lastRenderedPageBreak/>
        <w:drawing>
          <wp:inline distT="0" distB="0" distL="0" distR="0" wp14:anchorId="549814E1" wp14:editId="6965E4B6">
            <wp:extent cx="5400675" cy="48458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6B" w:rsidRPr="0008536B" w:rsidRDefault="0008536B" w:rsidP="00BE3075">
      <w:pPr>
        <w:pStyle w:val="ATextonormaldeslocadoaltd"/>
        <w:ind w:firstLine="0"/>
      </w:pPr>
    </w:p>
    <w:p w:rsidR="00BE3075" w:rsidRDefault="0008536B" w:rsidP="00BE3075">
      <w:pPr>
        <w:pStyle w:val="ATextonormaldeslocadoaltd"/>
        <w:ind w:firstLine="0"/>
      </w:pPr>
      <w:r>
        <w:t>Na página 2 o usuário pode adicionar arquivos e bibliotecas ao projeto que está criando para utilizá-los. Esta opção será utilizada e explicada com mais detalhes posteriormente. Simplesmente avance esta etapa sem realizar nenhuma modificação.</w:t>
      </w:r>
    </w:p>
    <w:p w:rsidR="0008536B" w:rsidRDefault="0008536B" w:rsidP="00BE3075">
      <w:pPr>
        <w:pStyle w:val="ATextonormaldeslocadoaltd"/>
        <w:ind w:firstLine="0"/>
      </w:pPr>
      <w:r w:rsidRPr="0073174E">
        <w:lastRenderedPageBreak/>
        <w:drawing>
          <wp:inline distT="0" distB="0" distL="0" distR="0" wp14:anchorId="05040651" wp14:editId="06730FFF">
            <wp:extent cx="5400675" cy="4866596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6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6B" w:rsidRDefault="0008536B" w:rsidP="00BE3075">
      <w:pPr>
        <w:pStyle w:val="ATextonormaldeslocadoaltd"/>
        <w:ind w:firstLine="0"/>
      </w:pPr>
      <w:r>
        <w:t xml:space="preserve">Na </w:t>
      </w:r>
      <w:r w:rsidR="00E2219D">
        <w:t>página 3</w:t>
      </w:r>
      <w:r>
        <w:t xml:space="preserve"> são apresentadas informações para configuração de qual o dispositivo que será utilizado </w:t>
      </w:r>
      <w:r w:rsidR="00A73B19">
        <w:t>caso for feita a prototipação do HW especificado.</w:t>
      </w:r>
    </w:p>
    <w:p w:rsidR="00A73B19" w:rsidRDefault="00A73B19" w:rsidP="00BE3075">
      <w:pPr>
        <w:pStyle w:val="ATextonormaldeslocadoaltd"/>
        <w:ind w:firstLine="0"/>
      </w:pPr>
      <w:r>
        <w:t>Comece escolhendo a família de dispositivos “Cyclone II”. Após selecione a opção “Specific device selected in ‘Available devices</w:t>
      </w:r>
      <w:r w:rsidR="00E2219D">
        <w:t>’ list</w:t>
      </w:r>
      <w:r>
        <w:t xml:space="preserve"> ”, e a última configuração desta tela é a escolha do dispositivo, que neste tutorial será selecionado “EP2C35F672C6”. O qual há disponibilidade no LEDS (Laboratory of Embedded and Distributed Systems) da Univali.</w:t>
      </w:r>
    </w:p>
    <w:p w:rsidR="00A73B19" w:rsidRDefault="00A73B19" w:rsidP="00BE3075">
      <w:pPr>
        <w:pStyle w:val="ATextonormaldeslocadoaltd"/>
        <w:ind w:firstLine="0"/>
      </w:pPr>
      <w:r>
        <w:t xml:space="preserve">Há mais 2 páginas de configuração na criação do projeto, porém não são necessárias nenhuma alteração em ambas, sendo que a penúltima página é para escolher a ferramenta de simulação que será utilizada (será mostrado posteriormente como utilizar a ferramenta que foi desvinculada a partir da versão 9.1sp2 do Quartus II). E a última página é um simples sumário das configurações gerais do projeto. Portanto clique em </w:t>
      </w:r>
      <w:r>
        <w:rPr>
          <w:i/>
        </w:rPr>
        <w:t>“Finish”</w:t>
      </w:r>
      <w:r>
        <w:t xml:space="preserve"> para encerrar a configuração da criação de projeto.</w:t>
      </w:r>
    </w:p>
    <w:p w:rsidR="00A73B19" w:rsidRDefault="00C82845" w:rsidP="00BE3075">
      <w:pPr>
        <w:pStyle w:val="ATextonormaldeslocadoaltd"/>
        <w:ind w:firstLine="0"/>
      </w:pPr>
      <w:r>
        <w:t>Pronto projeto criado.</w:t>
      </w:r>
    </w:p>
    <w:p w:rsidR="00C82845" w:rsidRDefault="00C82845" w:rsidP="00BE3075">
      <w:pPr>
        <w:pStyle w:val="ATextonormaldeslocadoaltd"/>
        <w:ind w:firstLine="0"/>
        <w:rPr>
          <w:sz w:val="36"/>
        </w:rPr>
      </w:pPr>
      <w:r>
        <w:rPr>
          <w:b/>
          <w:sz w:val="36"/>
        </w:rPr>
        <w:t xml:space="preserve">4. </w:t>
      </w:r>
      <w:r w:rsidR="005D45ED">
        <w:rPr>
          <w:b/>
          <w:sz w:val="36"/>
        </w:rPr>
        <w:t xml:space="preserve">Desenhando um circuito lógico no editor gráfico. </w:t>
      </w:r>
      <w:r w:rsidR="005D45ED" w:rsidRPr="005D45ED">
        <w:rPr>
          <w:sz w:val="36"/>
        </w:rPr>
        <w:t>Estudo de caso:</w:t>
      </w:r>
      <w:r w:rsidRPr="005D45ED">
        <w:rPr>
          <w:sz w:val="36"/>
        </w:rPr>
        <w:t xml:space="preserve"> Multiplexador simples</w:t>
      </w:r>
    </w:p>
    <w:p w:rsidR="005D45ED" w:rsidRDefault="005D45ED" w:rsidP="00BE3075">
      <w:pPr>
        <w:pStyle w:val="ATextonormaldeslocadoaltd"/>
        <w:ind w:firstLine="0"/>
      </w:pPr>
    </w:p>
    <w:p w:rsidR="00C82845" w:rsidRDefault="00C82845" w:rsidP="00BE3075">
      <w:pPr>
        <w:pStyle w:val="ATextonormaldeslocadoaltd"/>
        <w:ind w:firstLine="0"/>
      </w:pPr>
      <w:r>
        <w:t>A seguir será exibido o passo a passo para a criação de um circuito combinacional simples que é o multiplexador 2x1 de 1-bit, para a demonstração de como é feito o processo de criação de circuitos na ferramenta Quartus II através do diagrama esquemático de blocos.</w:t>
      </w:r>
    </w:p>
    <w:p w:rsidR="00C82845" w:rsidRDefault="00C82845" w:rsidP="00BE3075">
      <w:pPr>
        <w:pStyle w:val="ATextonormaldeslocadoaltd"/>
        <w:ind w:firstLine="0"/>
      </w:pPr>
      <w:r>
        <w:t>Primeiramente crie um arquivo para montar o diagrama esquemático.</w:t>
      </w:r>
    </w:p>
    <w:p w:rsidR="00C82845" w:rsidRDefault="00C82845" w:rsidP="00BE3075">
      <w:pPr>
        <w:pStyle w:val="ATextonormaldeslocadoaltd"/>
        <w:ind w:firstLine="0"/>
      </w:pPr>
      <w:r>
        <w:t>Se todos os passos foram realizados corretamente na criação do projeto a tela a seguir é a tela corrente.</w:t>
      </w:r>
    </w:p>
    <w:p w:rsidR="00400613" w:rsidRDefault="00400613" w:rsidP="00BE3075">
      <w:pPr>
        <w:pStyle w:val="ATextonormaldeslocadoaltd"/>
        <w:ind w:firstLine="0"/>
      </w:pPr>
      <w:r>
        <w:drawing>
          <wp:inline distT="0" distB="0" distL="0" distR="0" wp14:anchorId="6960E6D9" wp14:editId="4584F583">
            <wp:extent cx="5400675" cy="4866005"/>
            <wp:effectExtent l="0" t="0" r="952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9F" w:rsidRDefault="00BB079F" w:rsidP="00BE3075">
      <w:pPr>
        <w:pStyle w:val="ATextonormaldeslocadoaltd"/>
        <w:ind w:firstLine="0"/>
      </w:pPr>
      <w:r>
        <w:t xml:space="preserve">Clique no botão </w:t>
      </w:r>
      <w:r>
        <w:rPr>
          <w:i/>
        </w:rPr>
        <w:t>“New”</w:t>
      </w:r>
      <w:r>
        <w:t>(em destaque na imagem acima) da barra de ferramentas para cria</w:t>
      </w:r>
      <w:r w:rsidR="00E2219D">
        <w:t>r</w:t>
      </w:r>
      <w:r>
        <w:t xml:space="preserve"> um arquivo do tipo diagrama de blocos.</w:t>
      </w:r>
    </w:p>
    <w:p w:rsidR="00BB079F" w:rsidRDefault="00BB079F" w:rsidP="00BE3075">
      <w:pPr>
        <w:pStyle w:val="ATextonormaldeslocadoaltd"/>
        <w:ind w:firstLine="0"/>
      </w:pPr>
      <w:r>
        <w:t>Será apresentada a tela a seguir.</w:t>
      </w:r>
    </w:p>
    <w:p w:rsidR="00BB079F" w:rsidRDefault="00BB079F" w:rsidP="00BE3075">
      <w:pPr>
        <w:pStyle w:val="ATextonormaldeslocadoaltd"/>
        <w:ind w:firstLine="0"/>
      </w:pPr>
      <w:r w:rsidRPr="0073174E">
        <w:lastRenderedPageBreak/>
        <w:drawing>
          <wp:inline distT="0" distB="0" distL="0" distR="0" wp14:anchorId="18CB84E6" wp14:editId="52B62B05">
            <wp:extent cx="5400675" cy="486048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9F" w:rsidRPr="00C82845" w:rsidRDefault="00BB079F" w:rsidP="00BE3075">
      <w:pPr>
        <w:pStyle w:val="ATextonormaldeslocadoaltd"/>
        <w:ind w:firstLine="0"/>
      </w:pPr>
      <w:r>
        <w:t>Selecione a opção “Block Diagram/Schematic File” e clique em “Ok”.</w:t>
      </w:r>
    </w:p>
    <w:p w:rsidR="00A73B19" w:rsidRDefault="00BB079F" w:rsidP="00BE3075">
      <w:pPr>
        <w:pStyle w:val="ATextonormaldeslocadoaltd"/>
        <w:ind w:firstLine="0"/>
      </w:pPr>
      <w:r>
        <w:t>A seguir será apresentado na área de trabalho da ferramenta o espaço para a construção do diagrama esquemático. Como na figura a seguir.</w:t>
      </w:r>
    </w:p>
    <w:p w:rsidR="00BB079F" w:rsidRDefault="00BB079F" w:rsidP="00BE3075">
      <w:pPr>
        <w:pStyle w:val="ATextonormaldeslocadoaltd"/>
        <w:ind w:firstLine="0"/>
      </w:pPr>
      <w:r w:rsidRPr="0073174E">
        <w:lastRenderedPageBreak/>
        <w:drawing>
          <wp:inline distT="0" distB="0" distL="0" distR="0" wp14:anchorId="319D32E3" wp14:editId="76B600A8">
            <wp:extent cx="5400675" cy="4856819"/>
            <wp:effectExtent l="0" t="0" r="0" b="127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5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ED" w:rsidRPr="00A73B19" w:rsidRDefault="005D45ED" w:rsidP="00BE3075">
      <w:pPr>
        <w:pStyle w:val="ATextonormaldeslocadoaltd"/>
        <w:ind w:firstLine="0"/>
      </w:pPr>
      <w:r>
        <w:t>Note 2 coisas, a primeira é o espaço para desenho do diagrama e a segunda é o nome do arquivo aberto para edição na área de trabalho. Que como não há nada salvo ainda o nome atual é “Block1.bdf”.</w:t>
      </w:r>
    </w:p>
    <w:p w:rsidR="0021062B" w:rsidRDefault="0021062B" w:rsidP="00BE3075">
      <w:pPr>
        <w:pStyle w:val="ATextonormaldeslocadoaltd"/>
        <w:ind w:firstLine="0"/>
        <w:rPr>
          <w:noProof w:val="0"/>
        </w:rPr>
      </w:pPr>
      <w:r>
        <w:rPr>
          <w:noProof w:val="0"/>
        </w:rPr>
        <w:t>Agora você aprenderá a desenhar um circuito lógico no Editor Gráfico. O circuito a ser desenhado é mostrado na</w:t>
      </w:r>
      <w:r w:rsidR="00290BE4">
        <w:rPr>
          <w:noProof w:val="0"/>
        </w:rPr>
        <w:t xml:space="preserve"> figura</w:t>
      </w:r>
      <w:r>
        <w:rPr>
          <w:noProof w:val="0"/>
        </w:rPr>
        <w:t xml:space="preserve"> </w:t>
      </w:r>
      <w:r w:rsidR="00BD01E4">
        <w:rPr>
          <w:noProof w:val="0"/>
        </w:rPr>
        <w:t>Mux_2x1 (abaixo)</w:t>
      </w:r>
      <w:r>
        <w:rPr>
          <w:noProof w:val="0"/>
        </w:rPr>
        <w:t>. O circuito consiste de um multiplexador de duas entradas (</w:t>
      </w:r>
      <w:r>
        <w:rPr>
          <w:i/>
          <w:noProof w:val="0"/>
        </w:rPr>
        <w:t xml:space="preserve">A </w:t>
      </w:r>
      <w:r>
        <w:rPr>
          <w:noProof w:val="0"/>
        </w:rPr>
        <w:t xml:space="preserve">e </w:t>
      </w:r>
      <w:r>
        <w:rPr>
          <w:i/>
          <w:noProof w:val="0"/>
        </w:rPr>
        <w:t>B</w:t>
      </w:r>
      <w:r>
        <w:rPr>
          <w:noProof w:val="0"/>
        </w:rPr>
        <w:t>) para uma saída (</w:t>
      </w:r>
      <w:r>
        <w:rPr>
          <w:i/>
          <w:noProof w:val="0"/>
        </w:rPr>
        <w:t>Z</w:t>
      </w:r>
      <w:r>
        <w:rPr>
          <w:noProof w:val="0"/>
        </w:rPr>
        <w:t xml:space="preserve">), com a seleção dada pela entrada </w:t>
      </w:r>
      <w:r>
        <w:rPr>
          <w:i/>
          <w:noProof w:val="0"/>
        </w:rPr>
        <w:t>Sel</w:t>
      </w:r>
      <w:r>
        <w:rPr>
          <w:noProof w:val="0"/>
        </w:rPr>
        <w:t xml:space="preserve">. Se </w:t>
      </w:r>
      <w:r>
        <w:rPr>
          <w:i/>
          <w:noProof w:val="0"/>
        </w:rPr>
        <w:t xml:space="preserve">Sel </w:t>
      </w:r>
      <w:r>
        <w:rPr>
          <w:noProof w:val="0"/>
        </w:rPr>
        <w:t xml:space="preserve">é igual a 0, a saída </w:t>
      </w:r>
      <w:r>
        <w:rPr>
          <w:i/>
          <w:noProof w:val="0"/>
        </w:rPr>
        <w:t>Z</w:t>
      </w:r>
      <w:r>
        <w:rPr>
          <w:noProof w:val="0"/>
        </w:rPr>
        <w:t xml:space="preserve"> é ligada à entrada </w:t>
      </w:r>
      <w:r>
        <w:rPr>
          <w:i/>
          <w:noProof w:val="0"/>
        </w:rPr>
        <w:t>A</w:t>
      </w:r>
      <w:r>
        <w:rPr>
          <w:noProof w:val="0"/>
        </w:rPr>
        <w:t xml:space="preserve">. Se </w:t>
      </w:r>
      <w:r>
        <w:rPr>
          <w:i/>
          <w:noProof w:val="0"/>
        </w:rPr>
        <w:t>Sel</w:t>
      </w:r>
      <w:r>
        <w:rPr>
          <w:noProof w:val="0"/>
        </w:rPr>
        <w:t xml:space="preserve"> igual a 1, a saída </w:t>
      </w:r>
      <w:r>
        <w:rPr>
          <w:i/>
          <w:noProof w:val="0"/>
        </w:rPr>
        <w:t>Z</w:t>
      </w:r>
      <w:r>
        <w:rPr>
          <w:noProof w:val="0"/>
        </w:rPr>
        <w:t xml:space="preserve"> é ligada à entrada </w:t>
      </w:r>
      <w:r>
        <w:rPr>
          <w:i/>
          <w:noProof w:val="0"/>
        </w:rPr>
        <w:t>B.</w:t>
      </w:r>
    </w:p>
    <w:p w:rsidR="0021062B" w:rsidRDefault="00195CD5" w:rsidP="00BE3075">
      <w:pPr>
        <w:pStyle w:val="ATextonormaldeslocadoaltd"/>
        <w:ind w:firstLine="0"/>
      </w:pPr>
      <w:r w:rsidRPr="0073174E">
        <w:drawing>
          <wp:inline distT="0" distB="0" distL="0" distR="0" wp14:anchorId="3F443733" wp14:editId="37067745">
            <wp:extent cx="5400675" cy="1233759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1E4" w:rsidRPr="0021062B" w:rsidRDefault="00BD01E4" w:rsidP="00BE3075">
      <w:pPr>
        <w:pStyle w:val="ATextonormaldeslocadoaltd"/>
        <w:ind w:firstLine="0"/>
      </w:pPr>
      <w:r>
        <w:t>Figura Mux_2x1.</w:t>
      </w:r>
    </w:p>
    <w:p w:rsidR="0021062B" w:rsidRDefault="00290BE4" w:rsidP="00BE3075">
      <w:pPr>
        <w:pStyle w:val="ATextonormaldeslocadoaltd"/>
        <w:ind w:firstLine="0"/>
      </w:pPr>
      <w:r>
        <w:t xml:space="preserve">Para construir o circuito da figura </w:t>
      </w:r>
      <w:r w:rsidR="00BD01E4">
        <w:t>Mux_2x1</w:t>
      </w:r>
      <w:r>
        <w:t xml:space="preserve"> siga os seguintes passos:</w:t>
      </w:r>
    </w:p>
    <w:p w:rsidR="00290BE4" w:rsidRDefault="00290BE4" w:rsidP="00B71BE0">
      <w:pPr>
        <w:pStyle w:val="ATextonormaldeslocadoaltd"/>
        <w:numPr>
          <w:ilvl w:val="0"/>
          <w:numId w:val="10"/>
        </w:numPr>
      </w:pPr>
      <w:r>
        <w:lastRenderedPageBreak/>
        <w:t>Efetue um duplo clique na área de trabalho da ferramenta. Será exibida a tela a seguir.</w:t>
      </w:r>
    </w:p>
    <w:p w:rsidR="00290BE4" w:rsidRDefault="00290BE4" w:rsidP="00290BE4">
      <w:pPr>
        <w:pStyle w:val="ATextonormaldeslocadoaltd"/>
        <w:ind w:firstLine="0"/>
      </w:pPr>
      <w:r w:rsidRPr="0073174E">
        <w:drawing>
          <wp:inline distT="0" distB="0" distL="0" distR="0" wp14:anchorId="0E1A6072" wp14:editId="24F2A8BE">
            <wp:extent cx="5400675" cy="3138478"/>
            <wp:effectExtent l="0" t="0" r="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E4" w:rsidRDefault="00290BE4" w:rsidP="00290BE4">
      <w:pPr>
        <w:pStyle w:val="ATextonormaldeslocadoaltd"/>
        <w:ind w:firstLine="0"/>
      </w:pPr>
      <w:r>
        <w:t>No campo “name” digite and2 e clique em ok, para adicionar uma porta lógica and de 2 entradas. Quando voltar para a área de trabalho finalize a inserção do símbolo c</w:t>
      </w:r>
      <w:r w:rsidR="00E2219D">
        <w:t>om um clique no local desejado n</w:t>
      </w:r>
      <w:r>
        <w:t>a área de trabalho.</w:t>
      </w:r>
    </w:p>
    <w:p w:rsidR="00290BE4" w:rsidRDefault="00290B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 xml:space="preserve">Observe que no símbolo da porta lógica existem dois rótulos, um com o seu nome e outro com </w:t>
      </w:r>
      <w:r w:rsidR="00BD01E4">
        <w:rPr>
          <w:noProof w:val="0"/>
        </w:rPr>
        <w:t>id</w:t>
      </w:r>
      <w:r>
        <w:rPr>
          <w:noProof w:val="0"/>
        </w:rPr>
        <w:t xml:space="preserve"> (no caso, inst). Esse </w:t>
      </w:r>
      <w:r w:rsidR="00BD01E4">
        <w:rPr>
          <w:noProof w:val="0"/>
        </w:rPr>
        <w:t>id</w:t>
      </w:r>
      <w:r>
        <w:rPr>
          <w:noProof w:val="0"/>
        </w:rPr>
        <w:t xml:space="preserve"> </w:t>
      </w:r>
      <w:r w:rsidR="00BD01E4">
        <w:rPr>
          <w:noProof w:val="0"/>
        </w:rPr>
        <w:t>é o nome</w:t>
      </w:r>
      <w:r>
        <w:rPr>
          <w:noProof w:val="0"/>
        </w:rPr>
        <w:t xml:space="preserve"> do objeto no diagrama atual. Este </w:t>
      </w:r>
      <w:r w:rsidR="00BD01E4">
        <w:rPr>
          <w:noProof w:val="0"/>
        </w:rPr>
        <w:t>id</w:t>
      </w:r>
      <w:r>
        <w:rPr>
          <w:noProof w:val="0"/>
        </w:rPr>
        <w:t xml:space="preserve"> terá uma importância maior para circuitos mais complexos e com hierarquia, na hora de identificar sinais </w:t>
      </w:r>
      <w:r w:rsidR="00BD01E4">
        <w:rPr>
          <w:noProof w:val="0"/>
        </w:rPr>
        <w:t>para realizar a simulação</w:t>
      </w:r>
      <w:r>
        <w:rPr>
          <w:noProof w:val="0"/>
        </w:rPr>
        <w:t>.</w:t>
      </w:r>
      <w:r w:rsidR="00BD01E4">
        <w:rPr>
          <w:noProof w:val="0"/>
        </w:rPr>
        <w:t xml:space="preserve"> O</w:t>
      </w:r>
      <w:r w:rsidR="008D0DDB">
        <w:rPr>
          <w:noProof w:val="0"/>
        </w:rPr>
        <w:t xml:space="preserve">s id’s utilizados neste projeto </w:t>
      </w:r>
      <w:r w:rsidR="00BD01E4">
        <w:rPr>
          <w:noProof w:val="0"/>
        </w:rPr>
        <w:t>foram: “PortaNot”, “Ax~Sel”, ”BxSel” e “</w:t>
      </w:r>
      <w:r w:rsidR="00195CD5">
        <w:rPr>
          <w:noProof w:val="0"/>
        </w:rPr>
        <w:t>AorB</w:t>
      </w:r>
      <w:r w:rsidR="00BD01E4">
        <w:rPr>
          <w:noProof w:val="0"/>
        </w:rPr>
        <w:t>” (Vide figura Mux_2x1).</w:t>
      </w:r>
      <w:r w:rsidR="00BF18EF">
        <w:rPr>
          <w:noProof w:val="0"/>
        </w:rPr>
        <w:t xml:space="preserve"> Para mudar o id dos objetos dê um duplo clique sobre o texto do id e insira o desejado.</w:t>
      </w:r>
    </w:p>
    <w:p w:rsidR="00290BE4" w:rsidRDefault="00290B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 xml:space="preserve">A título de exercício, posicione o mouse sobre o símbolo </w:t>
      </w:r>
      <w:r>
        <w:rPr>
          <w:b/>
          <w:noProof w:val="0"/>
        </w:rPr>
        <w:t>and2</w:t>
      </w:r>
      <w:r w:rsidR="00BD01E4">
        <w:rPr>
          <w:noProof w:val="0"/>
        </w:rPr>
        <w:t>, pressione o</w:t>
      </w:r>
      <w:r>
        <w:rPr>
          <w:noProof w:val="0"/>
        </w:rPr>
        <w:t xml:space="preserve"> botão esquerdo e o mantenha pressionado. Arraste o mouse para qualquer posição e libere o botão pressionado. Utilize esse procedimento quando você quiser mover algum símbolo.</w:t>
      </w:r>
    </w:p>
    <w:p w:rsidR="00290BE4" w:rsidRDefault="00BD01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>Repita os passos 1 e 2</w:t>
      </w:r>
      <w:r w:rsidR="00290BE4">
        <w:rPr>
          <w:noProof w:val="0"/>
        </w:rPr>
        <w:t xml:space="preserve"> para entrar com os símbolos abaixo (um a um):</w:t>
      </w:r>
    </w:p>
    <w:p w:rsidR="00290BE4" w:rsidRDefault="00290BE4" w:rsidP="00290BE4">
      <w:pPr>
        <w:pStyle w:val="ATextonormalnumeradoaltz"/>
        <w:numPr>
          <w:ilvl w:val="0"/>
          <w:numId w:val="4"/>
        </w:numPr>
        <w:tabs>
          <w:tab w:val="clear" w:pos="360"/>
          <w:tab w:val="num" w:pos="717"/>
        </w:tabs>
        <w:ind w:left="717"/>
        <w:rPr>
          <w:b/>
          <w:noProof w:val="0"/>
        </w:rPr>
      </w:pPr>
      <w:r>
        <w:rPr>
          <w:b/>
          <w:noProof w:val="0"/>
        </w:rPr>
        <w:t>and2</w:t>
      </w:r>
    </w:p>
    <w:p w:rsidR="00290BE4" w:rsidRDefault="00290BE4" w:rsidP="00290BE4">
      <w:pPr>
        <w:pStyle w:val="ATextonormalnumeradoaltz"/>
        <w:numPr>
          <w:ilvl w:val="0"/>
          <w:numId w:val="4"/>
        </w:numPr>
        <w:tabs>
          <w:tab w:val="clear" w:pos="360"/>
          <w:tab w:val="num" w:pos="717"/>
        </w:tabs>
        <w:spacing w:before="0"/>
        <w:ind w:left="714" w:hanging="357"/>
        <w:rPr>
          <w:b/>
          <w:noProof w:val="0"/>
        </w:rPr>
      </w:pPr>
      <w:r>
        <w:rPr>
          <w:b/>
          <w:noProof w:val="0"/>
        </w:rPr>
        <w:t>not</w:t>
      </w:r>
    </w:p>
    <w:p w:rsidR="00290BE4" w:rsidRDefault="00290BE4" w:rsidP="00290BE4">
      <w:pPr>
        <w:pStyle w:val="ATextonormalnumeradoaltz"/>
        <w:numPr>
          <w:ilvl w:val="0"/>
          <w:numId w:val="4"/>
        </w:numPr>
        <w:tabs>
          <w:tab w:val="clear" w:pos="360"/>
          <w:tab w:val="num" w:pos="717"/>
        </w:tabs>
        <w:spacing w:before="0"/>
        <w:ind w:left="714" w:hanging="357"/>
        <w:rPr>
          <w:b/>
          <w:noProof w:val="0"/>
        </w:rPr>
      </w:pPr>
      <w:r>
        <w:rPr>
          <w:b/>
          <w:noProof w:val="0"/>
        </w:rPr>
        <w:t>or2</w:t>
      </w:r>
    </w:p>
    <w:p w:rsidR="00290BE4" w:rsidRDefault="00290BE4" w:rsidP="00290BE4">
      <w:pPr>
        <w:pStyle w:val="ATextonormalnumeradoaltz"/>
        <w:numPr>
          <w:ilvl w:val="0"/>
          <w:numId w:val="4"/>
        </w:numPr>
        <w:tabs>
          <w:tab w:val="clear" w:pos="360"/>
          <w:tab w:val="num" w:pos="717"/>
        </w:tabs>
        <w:spacing w:before="0"/>
        <w:ind w:left="714" w:hanging="357"/>
        <w:rPr>
          <w:b/>
          <w:noProof w:val="0"/>
        </w:rPr>
      </w:pPr>
      <w:r>
        <w:rPr>
          <w:b/>
          <w:noProof w:val="0"/>
        </w:rPr>
        <w:t xml:space="preserve">input </w:t>
      </w:r>
      <w:r>
        <w:rPr>
          <w:noProof w:val="0"/>
        </w:rPr>
        <w:t>(três cópias ou instâncias)</w:t>
      </w:r>
    </w:p>
    <w:p w:rsidR="00290BE4" w:rsidRDefault="00290BE4" w:rsidP="00290BE4">
      <w:pPr>
        <w:pStyle w:val="ATextonormalnumeradoaltz"/>
        <w:numPr>
          <w:ilvl w:val="0"/>
          <w:numId w:val="4"/>
        </w:numPr>
        <w:tabs>
          <w:tab w:val="clear" w:pos="360"/>
          <w:tab w:val="num" w:pos="717"/>
        </w:tabs>
        <w:spacing w:before="0"/>
        <w:ind w:left="714" w:hanging="357"/>
        <w:rPr>
          <w:noProof w:val="0"/>
        </w:rPr>
      </w:pPr>
      <w:r>
        <w:rPr>
          <w:b/>
          <w:noProof w:val="0"/>
        </w:rPr>
        <w:t>output</w:t>
      </w:r>
    </w:p>
    <w:p w:rsidR="00290BE4" w:rsidRDefault="00290B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>Procure arranjar os símbolos em pos</w:t>
      </w:r>
      <w:r w:rsidR="00BD01E4">
        <w:rPr>
          <w:noProof w:val="0"/>
        </w:rPr>
        <w:t>ições semelhantes às da Figura Mux_2x1</w:t>
      </w:r>
      <w:r>
        <w:rPr>
          <w:noProof w:val="0"/>
        </w:rPr>
        <w:t>.</w:t>
      </w:r>
    </w:p>
    <w:p w:rsidR="00290BE4" w:rsidRDefault="00290B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 xml:space="preserve">Para desenhar as linhas de ligação, posicione o mouse sobre o ponto de acesso do símbolo (entrada/saída). O cursor muda seu formato de flecha para o formato do sinal +. Pressione o botão principal (esquerdo) do mouse e, mantendo-o </w:t>
      </w:r>
      <w:r>
        <w:rPr>
          <w:noProof w:val="0"/>
        </w:rPr>
        <w:lastRenderedPageBreak/>
        <w:t>pressionado, arraste o mouse em direção ao símbolo com o qual você deseja fazer a conexão. Se necessário quebrar a linha em 90</w:t>
      </w:r>
      <w:r>
        <w:rPr>
          <w:noProof w:val="0"/>
          <w:vertAlign w:val="superscript"/>
        </w:rPr>
        <w:t>0</w:t>
      </w:r>
      <w:r>
        <w:rPr>
          <w:noProof w:val="0"/>
        </w:rPr>
        <w:t>, libere o botão, pressione-o novamente e arraste o mouse na nova direção até alcançar o símbolo destino. Se necessário, libere e pressione novamente o referido botão para obter outra quebra de 90</w:t>
      </w:r>
      <w:r>
        <w:rPr>
          <w:noProof w:val="0"/>
          <w:vertAlign w:val="superscript"/>
        </w:rPr>
        <w:t>o</w:t>
      </w:r>
      <w:r>
        <w:rPr>
          <w:noProof w:val="0"/>
        </w:rPr>
        <w:t>.</w:t>
      </w:r>
    </w:p>
    <w:p w:rsidR="00290BE4" w:rsidRDefault="00290BE4" w:rsidP="00B71BE0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>Se você liberar o botão do mouse sobre uma linha já existente, um ponto de nó será inserido. Se ele não for desejado,</w:t>
      </w:r>
      <w:r w:rsidR="00BD01E4">
        <w:rPr>
          <w:noProof w:val="0"/>
        </w:rPr>
        <w:t xml:space="preserve"> selecione a parte da linha que você não deseja remova-a pressionando “Delete” no teclado e a parte selecionada será removida</w:t>
      </w:r>
      <w:r>
        <w:rPr>
          <w:noProof w:val="0"/>
        </w:rPr>
        <w:t>.</w:t>
      </w:r>
    </w:p>
    <w:p w:rsidR="00BD01E4" w:rsidRDefault="00BD01E4" w:rsidP="00BD01E4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 xml:space="preserve">Para entrar com o nome dos pinos de entrada e de saída, faça um duplo-clique sobre o texto </w:t>
      </w:r>
      <w:r>
        <w:rPr>
          <w:b/>
          <w:noProof w:val="0"/>
        </w:rPr>
        <w:t>PIN_NAME</w:t>
      </w:r>
      <w:r>
        <w:rPr>
          <w:noProof w:val="0"/>
        </w:rPr>
        <w:t xml:space="preserve"> para selecioná-lo e entre com o nome desejado. No caso deste tutorial, entre com os mesmos nome utilizados na Figura Mux_2x1: </w:t>
      </w:r>
      <w:r>
        <w:rPr>
          <w:i/>
          <w:noProof w:val="0"/>
        </w:rPr>
        <w:t>A</w:t>
      </w:r>
      <w:r>
        <w:rPr>
          <w:noProof w:val="0"/>
        </w:rPr>
        <w:t xml:space="preserve">, </w:t>
      </w:r>
      <w:r>
        <w:rPr>
          <w:i/>
          <w:noProof w:val="0"/>
        </w:rPr>
        <w:t>B</w:t>
      </w:r>
      <w:r>
        <w:rPr>
          <w:noProof w:val="0"/>
        </w:rPr>
        <w:t xml:space="preserve">, </w:t>
      </w:r>
      <w:r>
        <w:rPr>
          <w:i/>
          <w:noProof w:val="0"/>
        </w:rPr>
        <w:t>Sel</w:t>
      </w:r>
      <w:r>
        <w:rPr>
          <w:noProof w:val="0"/>
        </w:rPr>
        <w:t xml:space="preserve"> e </w:t>
      </w:r>
      <w:r>
        <w:rPr>
          <w:i/>
          <w:noProof w:val="0"/>
        </w:rPr>
        <w:t>Z</w:t>
      </w:r>
      <w:r>
        <w:rPr>
          <w:noProof w:val="0"/>
        </w:rPr>
        <w:t>.</w:t>
      </w:r>
    </w:p>
    <w:p w:rsidR="004A1A2D" w:rsidRDefault="004A1A2D" w:rsidP="00BD01E4">
      <w:pPr>
        <w:pStyle w:val="ATextonormalnumeradoaltz"/>
        <w:numPr>
          <w:ilvl w:val="0"/>
          <w:numId w:val="10"/>
        </w:numPr>
        <w:rPr>
          <w:noProof w:val="0"/>
        </w:rPr>
      </w:pPr>
      <w:r>
        <w:rPr>
          <w:noProof w:val="0"/>
        </w:rPr>
        <w:t>Salve o arquivo. Será sugerido como nome do arquivo o mesmo nome do topo da hierarquia</w:t>
      </w:r>
      <w:r w:rsidR="00B71BE0">
        <w:rPr>
          <w:noProof w:val="0"/>
        </w:rPr>
        <w:t xml:space="preserve"> e no diretório do projeto</w:t>
      </w:r>
      <w:r>
        <w:rPr>
          <w:noProof w:val="0"/>
        </w:rPr>
        <w:t>, como neste projeto este será o único arquivo, salve-o exatamente com o nom</w:t>
      </w:r>
      <w:r w:rsidR="008D0DDB">
        <w:rPr>
          <w:noProof w:val="0"/>
        </w:rPr>
        <w:t>e do topo da hierarquia. (Se</w:t>
      </w:r>
      <w:r>
        <w:rPr>
          <w:noProof w:val="0"/>
        </w:rPr>
        <w:t xml:space="preserve"> isso não for feito não será possível compilar o projeto).</w:t>
      </w:r>
    </w:p>
    <w:p w:rsidR="00BE3075" w:rsidRDefault="00B71BE0" w:rsidP="00BE3075">
      <w:pPr>
        <w:pStyle w:val="ATextonormaldeslocadoaltd"/>
        <w:ind w:firstLine="0"/>
      </w:pPr>
      <w:r w:rsidRPr="0073174E">
        <w:drawing>
          <wp:inline distT="0" distB="0" distL="0" distR="0" wp14:anchorId="76F2EF74" wp14:editId="60D93019">
            <wp:extent cx="5400675" cy="3932263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82" w:rsidRDefault="00EC4C82" w:rsidP="00BE3075">
      <w:pPr>
        <w:pStyle w:val="ATextonormaldeslocadoaltd"/>
        <w:ind w:firstLine="0"/>
        <w:rPr>
          <w:b/>
          <w:sz w:val="36"/>
        </w:rPr>
      </w:pPr>
    </w:p>
    <w:p w:rsidR="00EC4C82" w:rsidRDefault="00EC4C82" w:rsidP="00BE3075">
      <w:pPr>
        <w:pStyle w:val="ATextonormaldeslocadoaltd"/>
        <w:ind w:firstLine="0"/>
        <w:rPr>
          <w:b/>
          <w:sz w:val="36"/>
        </w:rPr>
      </w:pPr>
    </w:p>
    <w:p w:rsidR="00BE3075" w:rsidRDefault="00ED4152" w:rsidP="00BE3075">
      <w:pPr>
        <w:pStyle w:val="ATextonormaldeslocadoaltd"/>
        <w:ind w:firstLine="0"/>
      </w:pPr>
      <w:r>
        <w:rPr>
          <w:b/>
          <w:sz w:val="36"/>
        </w:rPr>
        <w:t>5</w:t>
      </w:r>
      <w:r w:rsidR="00B71BE0" w:rsidRPr="00B71BE0">
        <w:rPr>
          <w:b/>
          <w:sz w:val="36"/>
        </w:rPr>
        <w:t>. Compilando o projeto</w:t>
      </w:r>
      <w:r w:rsidR="00B71BE0">
        <w:rPr>
          <w:b/>
          <w:sz w:val="36"/>
        </w:rPr>
        <w:t>.</w:t>
      </w:r>
    </w:p>
    <w:p w:rsidR="00195CD5" w:rsidRDefault="00B71BE0" w:rsidP="00195CD5">
      <w:pPr>
        <w:pStyle w:val="ATextonormaldeslocadoaltd"/>
        <w:ind w:firstLine="0"/>
      </w:pPr>
      <w:r>
        <w:lastRenderedPageBreak/>
        <w:t>Clique no botão da barra de ferramentas que está em destaque na figura abaixo, para realizar a compilaç</w:t>
      </w:r>
      <w:r w:rsidR="00195CD5">
        <w:t>ã</w:t>
      </w:r>
      <w:r>
        <w:t>o</w:t>
      </w:r>
      <w:r w:rsidR="00195CD5">
        <w:t>.</w:t>
      </w:r>
    </w:p>
    <w:p w:rsidR="00ED4152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07170BC6" wp14:editId="1A2B527F">
            <wp:extent cx="5400675" cy="4268470"/>
            <wp:effectExtent l="0" t="0" r="9525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52" w:rsidRDefault="00ED415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 todos os passos foram reali</w:t>
      </w:r>
      <w:r w:rsidR="00EC4C82">
        <w:rPr>
          <w:noProof w:val="0"/>
        </w:rPr>
        <w:t>zados corretamente o projeto será</w:t>
      </w:r>
      <w:r>
        <w:rPr>
          <w:noProof w:val="0"/>
        </w:rPr>
        <w:t xml:space="preserve"> compil</w:t>
      </w:r>
      <w:r w:rsidR="00EC4C82">
        <w:rPr>
          <w:noProof w:val="0"/>
        </w:rPr>
        <w:t>ado com sucesso e não apresentará</w:t>
      </w:r>
      <w:r>
        <w:rPr>
          <w:noProof w:val="0"/>
        </w:rPr>
        <w:t xml:space="preserve"> nenhum erro, apenas alguns warning’s.</w:t>
      </w:r>
    </w:p>
    <w:p w:rsidR="002F3559" w:rsidRDefault="002F3559">
      <w:pPr>
        <w:rPr>
          <w:sz w:val="24"/>
        </w:rPr>
      </w:pPr>
      <w:r>
        <w:br w:type="page"/>
      </w:r>
    </w:p>
    <w:p w:rsidR="00ED4152" w:rsidRDefault="00ED4152" w:rsidP="00195CD5">
      <w:pPr>
        <w:pStyle w:val="ATextonormaldeslocadoaltd"/>
        <w:ind w:firstLine="0"/>
        <w:rPr>
          <w:noProof w:val="0"/>
        </w:rPr>
      </w:pPr>
      <w:r w:rsidRPr="00C27327">
        <w:rPr>
          <w:b/>
          <w:noProof w:val="0"/>
          <w:sz w:val="36"/>
        </w:rPr>
        <w:lastRenderedPageBreak/>
        <w:t>6. Simulando o projeto</w:t>
      </w:r>
    </w:p>
    <w:p w:rsidR="00ED4152" w:rsidRDefault="00ED4152" w:rsidP="00195CD5">
      <w:pPr>
        <w:pStyle w:val="ATextonormaldeslocadoaltd"/>
        <w:ind w:firstLine="0"/>
        <w:rPr>
          <w:noProof w:val="0"/>
        </w:rPr>
      </w:pPr>
    </w:p>
    <w:p w:rsidR="00ED4152" w:rsidRDefault="0023423C" w:rsidP="00195CD5">
      <w:pPr>
        <w:pStyle w:val="ATextonormaldeslocadoaltd"/>
        <w:ind w:firstLine="0"/>
        <w:rPr>
          <w:noProof w:val="0"/>
        </w:rPr>
      </w:pPr>
      <w:r w:rsidRPr="0073174E">
        <w:rPr>
          <w:b/>
          <w:noProof w:val="0"/>
          <w:sz w:val="28"/>
        </w:rPr>
        <w:t>6.1 Altera University Program Simulator</w:t>
      </w:r>
    </w:p>
    <w:p w:rsidR="0023423C" w:rsidRDefault="0023423C" w:rsidP="00195CD5">
      <w:pPr>
        <w:pStyle w:val="ATextonormaldeslocadoaltd"/>
        <w:ind w:firstLine="0"/>
        <w:rPr>
          <w:noProof w:val="0"/>
        </w:rPr>
      </w:pPr>
    </w:p>
    <w:p w:rsidR="0023423C" w:rsidRDefault="0023423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Nesta seção será apresentada a ferramenta de simulação da altera que foi desvinculada do Quartus II a partir da versão 9.1sp2.</w:t>
      </w:r>
    </w:p>
    <w:p w:rsidR="0023423C" w:rsidRDefault="0023423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Após feito o </w:t>
      </w:r>
      <w:hyperlink r:id="rId24" w:history="1">
        <w:r w:rsidRPr="0023423C">
          <w:rPr>
            <w:rStyle w:val="Hyperlink"/>
            <w:noProof w:val="0"/>
          </w:rPr>
          <w:t>Download</w:t>
        </w:r>
      </w:hyperlink>
      <w:r>
        <w:rPr>
          <w:noProof w:val="0"/>
        </w:rPr>
        <w:t xml:space="preserve"> e instalação da ferramenta execute-a.</w:t>
      </w:r>
    </w:p>
    <w:p w:rsidR="00BF18EF" w:rsidRDefault="00BF18E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OBS: No Linux não é necessário realizar a instalação da ferramenta, a mesma já fica disponível na instalação do quartus. Para iniciar o simulador no Linux basta encontrar o executável “quartus_sh” e executá-lo da seguinte forma “quartus_sh --qsim”</w:t>
      </w:r>
    </w:p>
    <w:p w:rsidR="0023423C" w:rsidRDefault="0023423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Será inicializado o executável em console (cmd no windows) e após isso aberto a janela inicial do programa (Figura abaixo).</w:t>
      </w:r>
    </w:p>
    <w:p w:rsidR="0023423C" w:rsidRDefault="0023423C" w:rsidP="00195CD5">
      <w:pPr>
        <w:pStyle w:val="ATextonormaldeslocadoaltd"/>
        <w:ind w:firstLine="0"/>
        <w:rPr>
          <w:noProof w:val="0"/>
        </w:rPr>
      </w:pPr>
      <w:r w:rsidRPr="0073174E">
        <w:drawing>
          <wp:inline distT="0" distB="0" distL="0" distR="0" wp14:anchorId="0B088205" wp14:editId="6070AFEA">
            <wp:extent cx="5400675" cy="3828381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3C" w:rsidRDefault="0023423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 partir de então abra o projeto criado no Quartus II</w:t>
      </w:r>
      <w:r w:rsidR="00BF0A87">
        <w:rPr>
          <w:noProof w:val="0"/>
        </w:rPr>
        <w:t>, navegando no menu File-&gt;Open Project.</w:t>
      </w:r>
    </w:p>
    <w:p w:rsidR="00BF0A87" w:rsidRDefault="00BF0A87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5E198364" wp14:editId="13D275F0">
            <wp:extent cx="5391150" cy="382841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A87" w:rsidRDefault="00BF0A8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Selecione o arquivo de projeto criado nas seções anteriores. Localizado em </w:t>
      </w:r>
      <w:r w:rsidRPr="00BF0A87">
        <w:rPr>
          <w:noProof w:val="0"/>
        </w:rPr>
        <w:t>C:\Temp\Altera\Tutorial</w:t>
      </w:r>
      <w:r>
        <w:rPr>
          <w:noProof w:val="0"/>
        </w:rPr>
        <w:t>.</w:t>
      </w:r>
    </w:p>
    <w:p w:rsidR="005B58D0" w:rsidRDefault="005B58D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OBS: No linux caso de o erro “bad option ‘-readonly’</w:t>
      </w:r>
      <w:r w:rsidR="00100831">
        <w:rPr>
          <w:noProof w:val="0"/>
        </w:rPr>
        <w:t>: must be –group, -owner or permissions” ao abrir o projeto, faça o seguinte:</w:t>
      </w:r>
    </w:p>
    <w:p w:rsidR="00100831" w:rsidRDefault="0010083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 - Abra o arquivo no editor de texto desejado como administrador “qsim/qsim_script.tcl” localizado a partir do diretório de instalação do quartus “/quartus/common/tcl/apps/qsim/.</w:t>
      </w:r>
    </w:p>
    <w:p w:rsidR="00100831" w:rsidRDefault="0010083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-   Encontre o comando: “file attributes db –readonly 0” da linha 1413, e comente a linha colocando “#” no início da linha.</w:t>
      </w:r>
    </w:p>
    <w:p w:rsidR="00557E87" w:rsidRDefault="00557E8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- Agora encontre o comando:</w:t>
      </w:r>
    </w:p>
    <w:p w:rsidR="00557E87" w:rsidRDefault="00557E8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 "file </w:t>
      </w:r>
      <w:r w:rsidRPr="00557E87">
        <w:rPr>
          <w:noProof w:val="0"/>
        </w:rPr>
        <w:t>attributes</w:t>
      </w:r>
      <w:r>
        <w:rPr>
          <w:noProof w:val="0"/>
        </w:rPr>
        <w:t xml:space="preserve"> </w:t>
      </w:r>
      <w:r w:rsidRPr="00557E87">
        <w:rPr>
          <w:noProof w:val="0"/>
        </w:rPr>
        <w:t>$qsim::project_dir/qsim/$qsim::project_name.sim.vwf -readonly 1"</w:t>
      </w:r>
      <w:r>
        <w:rPr>
          <w:noProof w:val="0"/>
        </w:rPr>
        <w:t xml:space="preserve"> da linha 699 e comente-o também colocando um “#” no início da linha.</w:t>
      </w:r>
    </w:p>
    <w:p w:rsidR="00100831" w:rsidRDefault="00100831" w:rsidP="00195CD5">
      <w:pPr>
        <w:pStyle w:val="ATextonormaldeslocadoaltd"/>
        <w:ind w:firstLine="0"/>
        <w:rPr>
          <w:noProof w:val="0"/>
        </w:rPr>
      </w:pPr>
      <w:bookmarkStart w:id="0" w:name="_GoBack"/>
      <w:bookmarkEnd w:id="0"/>
    </w:p>
    <w:p w:rsidR="00BF0A87" w:rsidRDefault="00BF0A8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Feito isso, agora crie um arquivo de entrada para a simulação. Este arquivo conterá as informações necessárias para a realização da simulação, como pinos de entrada e saída</w:t>
      </w:r>
      <w:r w:rsidR="008E2756">
        <w:rPr>
          <w:noProof w:val="0"/>
        </w:rPr>
        <w:t xml:space="preserve"> e sinais</w:t>
      </w:r>
      <w:r>
        <w:rPr>
          <w:noProof w:val="0"/>
        </w:rPr>
        <w:t xml:space="preserve"> do componentes presentes no circuito desenhado no Quartus II.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criar um arquivo de entrada da simulação vá no menu File-&gt;New Simulation Input File.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Quando criado o arquivo será automaticamente aberta a janela de edição do arquivo. Como mostra a figura a seguir.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0C032D2A" wp14:editId="70E867D7">
            <wp:extent cx="5400675" cy="3419572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Nesta janela iremos adicionar nossas portas de entrada e saída, e atribuiremos valores para as entradas, com a finalidade de </w:t>
      </w:r>
      <w:r w:rsidR="002F3559">
        <w:rPr>
          <w:noProof w:val="0"/>
        </w:rPr>
        <w:t xml:space="preserve">analisarmos </w:t>
      </w:r>
      <w:r>
        <w:rPr>
          <w:noProof w:val="0"/>
        </w:rPr>
        <w:t xml:space="preserve">se o circuito desenhado está funcionando de acordo com o que precisamos (saídas corretas de acordo com as entradas). No nosso exemplo utilizamos um multiplexador simples o qual possui 3 entradas (A, B e Sel), e 1 saída (Z). 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 funcionamento deste multiplexador deve ocorrer da seguinte maneira: Se o seletor (Sel) estiver em valor lógico ‘0’ a saída Z deverá apresentar exatamente o mesmo dado da entrada A, caso o valor lógico de Sel seja ‘1’, deverá apresentar o dado presente na entrada B.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adicionarmos os pinos de entrada e saída ao arquivo de formas de onda que está em edição acesse o menu Edit-&gt;Insert-&gt;Insert Node or Bus. Como apresentado na figura abaixo. Há duas alternativas além desta para adicionar os pinos e sinais, que são, efetuar um duplo clique no local de inserção das portas e sinais ou clicar com o botão secundário do mouse (geralmente o botão direito do mouse) e escolher a opção “Insert Node or Bus”.</w:t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1EE49D2A" wp14:editId="436E2A0D">
            <wp:extent cx="5391150" cy="33915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756" w:rsidRDefault="008E275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 seguir será apresentado a seguinte janela.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74500DBC" wp14:editId="3E2BDD68">
            <wp:extent cx="5400675" cy="3752215"/>
            <wp:effectExtent l="0" t="0" r="9525" b="63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AB" w:rsidRDefault="00F73DAB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Clique no botão “Node Finder...” (em destaque na figura acima) para buscar os pinos e sinais disponíveis.</w:t>
      </w:r>
    </w:p>
    <w:p w:rsidR="00400613" w:rsidRDefault="00F73DAB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Será apresentada a seguinte janela.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33D9BF37" wp14:editId="4389720E">
            <wp:extent cx="5400675" cy="2557145"/>
            <wp:effectExtent l="0" t="0" r="9525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AB" w:rsidRDefault="00F73DAB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Note que os campos “named” e “look in” estão preenchidos com “*”, significa que será buscado em todos os nomes e em todos os níveis de hierarquia do projeto. O campo “filter” está</w:t>
      </w:r>
      <w:r w:rsidR="002F3559">
        <w:rPr>
          <w:noProof w:val="0"/>
        </w:rPr>
        <w:t xml:space="preserve"> com</w:t>
      </w:r>
      <w:r>
        <w:rPr>
          <w:noProof w:val="0"/>
        </w:rPr>
        <w:t xml:space="preserve"> a opção “Pins: all”, indica que será buscado todos os pinos de I/O do topo da hierarquia do projeto. Efetue a busca de todos estes itens clicando no botão “List” (em destaque na figura acima).</w:t>
      </w:r>
    </w:p>
    <w:p w:rsidR="00F73DAB" w:rsidRDefault="00F73DAB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Note que serão exibidos os nodos encontrados na campo “Nodes Found:”, que são respectivamente </w:t>
      </w:r>
      <w:r w:rsidR="003371BF">
        <w:rPr>
          <w:noProof w:val="0"/>
        </w:rPr>
        <w:t>“</w:t>
      </w:r>
      <w:r>
        <w:rPr>
          <w:noProof w:val="0"/>
        </w:rPr>
        <w:t>A”, ”B”, “Sel” e “Z”, onde é indicado o tipo de cada um destes pinos (3 input e 1 output, neste caso). Você selecionará os pinos desejados a serem verificados para o seu projeto, neste nosso tutorial utilizaremos todos os pinos, portanto passe para o campo “Selected Nodes:” todos os pinos, um a um, ou todos, com o auxílio dos botões presentes no centro da janela “&gt;”, “&gt;&gt;”. Caso em algum momento seja inserido um pino indesejado, basta selecioná-lo no campo dos pinos selecionados e removê-lo com o botão “&lt;”, ou todos os pinos no botão “&lt;&lt;”.</w:t>
      </w:r>
    </w:p>
    <w:p w:rsidR="00FB7CE0" w:rsidRDefault="00FB7CE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Selelecione todos os pinos e passe-os para o campo de pinos selecionados e clique em “Ok” como exibido na figura abaixo.</w:t>
      </w:r>
    </w:p>
    <w:p w:rsidR="00FB7CE0" w:rsidRDefault="00FB7CE0" w:rsidP="00195CD5">
      <w:pPr>
        <w:pStyle w:val="ATextonormaldeslocadoaltd"/>
        <w:ind w:firstLine="0"/>
        <w:rPr>
          <w:noProof w:val="0"/>
        </w:rPr>
      </w:pPr>
      <w:r w:rsidRPr="0073174E">
        <w:drawing>
          <wp:inline distT="0" distB="0" distL="0" distR="0" wp14:anchorId="673A6B50" wp14:editId="4733D08A">
            <wp:extent cx="5400675" cy="253718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3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E0" w:rsidRDefault="00FB7CE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lastRenderedPageBreak/>
        <w:t>Após feito isto, basta clicar em “Ok”</w:t>
      </w:r>
      <w:r w:rsidR="00701515">
        <w:rPr>
          <w:noProof w:val="0"/>
        </w:rPr>
        <w:t xml:space="preserve"> (em destaque na figura abaixo)</w:t>
      </w:r>
      <w:r>
        <w:rPr>
          <w:noProof w:val="0"/>
        </w:rPr>
        <w:t xml:space="preserve"> na janela de inserção de nodo ou barramento.</w:t>
      </w:r>
      <w:r w:rsidR="00701515">
        <w:rPr>
          <w:noProof w:val="0"/>
        </w:rPr>
        <w:t xml:space="preserve"> </w:t>
      </w:r>
    </w:p>
    <w:p w:rsidR="00FB7CE0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29D412A7" wp14:editId="47DC6650">
            <wp:extent cx="5400675" cy="3764280"/>
            <wp:effectExtent l="0" t="0" r="9525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15" w:rsidRDefault="00701515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Pinos inseridos no arquivo de simulação, agora só falta realizar a atribuição de valores as entradas para a realização da simulação.</w:t>
      </w:r>
    </w:p>
    <w:p w:rsidR="004E152A" w:rsidRDefault="004E152A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atribuirmos um valor a uma entrada temos algumas opções que estão disponíveis no menu Edit-&gt;Value-&gt;*. (o  “*” significa que todas as opções são para atribuição de valores as entradas). Estas opções também estão disponíveis na barra de ferramentas do simulador (em destaque na figura abaixo).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6D4DD623" wp14:editId="5E1CFD11">
            <wp:extent cx="5400675" cy="1766570"/>
            <wp:effectExtent l="0" t="0" r="9525" b="508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este exemplo atribuiremos valores randômicos para as entradas “A” e “B”. E para o “Sel”, iremos fazer com que metade do tempo de simulação ele fique em “0” e outra metade em “1”.</w:t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isto selecione a entrada “A” clicando sobre o nome da mesma. Após clique no item com “R” em destaque na figura abaixo, para atribuir um valor “R”andômico.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192554DD" wp14:editId="4835540A">
            <wp:extent cx="5400675" cy="1786255"/>
            <wp:effectExtent l="0" t="0" r="9525" b="444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0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efetuar o clique sobre o item aparecerá a janela da imagem abaixo.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40E5CE7D" wp14:editId="4B2F567E">
            <wp:extent cx="5068008" cy="4296375"/>
            <wp:effectExtent l="0" t="0" r="0" b="952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Selecione “Every grid interval” e clique em “Ok” (em destaque na figura acima).</w:t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Repita o p</w:t>
      </w:r>
      <w:r w:rsidR="002F3559">
        <w:rPr>
          <w:noProof w:val="0"/>
        </w:rPr>
        <w:t>rocedimento para a entrada “B”.</w:t>
      </w:r>
      <w:r>
        <w:rPr>
          <w:noProof w:val="0"/>
        </w:rPr>
        <w:t xml:space="preserve"> </w:t>
      </w:r>
      <w:r w:rsidR="002F3559">
        <w:rPr>
          <w:noProof w:val="0"/>
        </w:rPr>
        <w:t>Note</w:t>
      </w:r>
      <w:r>
        <w:rPr>
          <w:noProof w:val="0"/>
        </w:rPr>
        <w:t xml:space="preserve"> que as formas de onda são diferente</w:t>
      </w:r>
      <w:r w:rsidR="002F3559">
        <w:rPr>
          <w:noProof w:val="0"/>
        </w:rPr>
        <w:t>s</w:t>
      </w:r>
      <w:r>
        <w:rPr>
          <w:noProof w:val="0"/>
        </w:rPr>
        <w:t>, pois como mencionado é um gerador de valores aleatórios. OBS: Se as entradas ficarem muito parecidas repita o procedimento</w:t>
      </w:r>
      <w:r w:rsidR="002F3559">
        <w:rPr>
          <w:noProof w:val="0"/>
        </w:rPr>
        <w:t xml:space="preserve"> para uma das entradas</w:t>
      </w:r>
      <w:r>
        <w:rPr>
          <w:noProof w:val="0"/>
        </w:rPr>
        <w:t>.</w:t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Agora vamos configurar o valor atribuído para a entrada “Sel”.</w:t>
      </w:r>
    </w:p>
    <w:p w:rsidR="00B20B30" w:rsidRDefault="002F3559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conseguir</w:t>
      </w:r>
      <w:r w:rsidR="00B20B30">
        <w:rPr>
          <w:noProof w:val="0"/>
        </w:rPr>
        <w:t>mos deixar metade da simulação a entrada “Sel” em valor lógico “0” e a outra metade em valor lógico “1”, temos 2 opções.</w:t>
      </w:r>
    </w:p>
    <w:p w:rsidR="00B20B30" w:rsidRDefault="00B20B30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lastRenderedPageBreak/>
        <w:t>A primeira é a seguinte:</w:t>
      </w:r>
      <w:r w:rsidR="00943D41">
        <w:rPr>
          <w:noProof w:val="0"/>
        </w:rPr>
        <w:t xml:space="preserve"> Selecione somente a parte que deseja atribuir o valor “1” e clique no botão que possui “1” na barra de ferramentas. Como em destaque na figura abaixo já com o resultado após ter realizado a operação.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72160BBE" wp14:editId="52CD6E69">
            <wp:extent cx="5400675" cy="3517265"/>
            <wp:effectExtent l="0" t="0" r="9525" b="698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30" w:rsidRDefault="00943D4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 segunda opção é configurar a entrada do seletor como se fosse um “Clock”</w:t>
      </w:r>
      <w:r w:rsidR="00F03353">
        <w:rPr>
          <w:noProof w:val="0"/>
        </w:rPr>
        <w:t xml:space="preserve"> de 1 período completo</w:t>
      </w:r>
      <w:r>
        <w:rPr>
          <w:noProof w:val="0"/>
        </w:rPr>
        <w:t>, que metade do tempo de simulação fica com valor lógico em “0” e outra metade em “1”.</w:t>
      </w:r>
    </w:p>
    <w:p w:rsidR="00943D41" w:rsidRDefault="00943D4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isto selecione a entrada “Sel” e clique na opção da barra de ferramentas com o símbolo de um relógio</w:t>
      </w:r>
      <w:r w:rsidR="002145F1">
        <w:rPr>
          <w:noProof w:val="0"/>
        </w:rPr>
        <w:t xml:space="preserve"> (Overwrite clock)</w:t>
      </w:r>
      <w:r>
        <w:rPr>
          <w:noProof w:val="0"/>
        </w:rPr>
        <w:t>. Como em destaque na figura abaixo.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2E118BAF" wp14:editId="722894BC">
            <wp:extent cx="5400675" cy="2072640"/>
            <wp:effectExtent l="0" t="0" r="9525" b="381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30" w:rsidRDefault="00943D4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Ao clicar na opção “</w:t>
      </w:r>
      <w:r w:rsidR="002145F1">
        <w:rPr>
          <w:noProof w:val="0"/>
        </w:rPr>
        <w:t>Overwrite clock</w:t>
      </w:r>
      <w:r>
        <w:rPr>
          <w:noProof w:val="0"/>
        </w:rPr>
        <w:t>” será exibida a janela abaixo.</w:t>
      </w:r>
      <w:r w:rsidR="00F03353">
        <w:rPr>
          <w:noProof w:val="0"/>
        </w:rPr>
        <w:t xml:space="preserve"> Insira o valor 1.0 us</w:t>
      </w:r>
      <w:r w:rsidR="002145F1">
        <w:rPr>
          <w:noProof w:val="0"/>
        </w:rPr>
        <w:t xml:space="preserve"> para o período, pois se você notou o tempo total da simulação é de 1000</w:t>
      </w:r>
      <w:r w:rsidR="00F03353">
        <w:rPr>
          <w:noProof w:val="0"/>
        </w:rPr>
        <w:t xml:space="preserve"> </w:t>
      </w:r>
      <w:r w:rsidR="002145F1">
        <w:rPr>
          <w:noProof w:val="0"/>
        </w:rPr>
        <w:t>ns</w:t>
      </w:r>
      <w:r w:rsidR="00F03353">
        <w:rPr>
          <w:noProof w:val="0"/>
        </w:rPr>
        <w:t xml:space="preserve"> (1.0 us)</w:t>
      </w:r>
      <w:r w:rsidR="002145F1">
        <w:rPr>
          <w:noProof w:val="0"/>
        </w:rPr>
        <w:t xml:space="preserve"> (vide grid)</w:t>
      </w:r>
      <w:r w:rsidR="00F03353">
        <w:rPr>
          <w:noProof w:val="0"/>
        </w:rPr>
        <w:t>, e 50% para “Duty Cycle”</w:t>
      </w:r>
      <w:r w:rsidR="002145F1">
        <w:rPr>
          <w:noProof w:val="0"/>
        </w:rPr>
        <w:t>. Portanto</w:t>
      </w:r>
      <w:r w:rsidR="00F03353">
        <w:rPr>
          <w:noProof w:val="0"/>
        </w:rPr>
        <w:t xml:space="preserve"> se o clock for de 10</w:t>
      </w:r>
      <w:r w:rsidR="002145F1">
        <w:rPr>
          <w:noProof w:val="0"/>
        </w:rPr>
        <w:t>00 ns</w:t>
      </w:r>
      <w:r w:rsidR="00F03353">
        <w:rPr>
          <w:noProof w:val="0"/>
        </w:rPr>
        <w:t xml:space="preserve"> e a transição ocorrer exatamente na metade do período (Duty Cycle = 50%),</w:t>
      </w:r>
      <w:r w:rsidR="002145F1">
        <w:rPr>
          <w:noProof w:val="0"/>
        </w:rPr>
        <w:t xml:space="preserve"> terá somente 1 transição na metade da simulação. Após isso clique em “Ok”.</w:t>
      </w:r>
    </w:p>
    <w:p w:rsidR="00F03353" w:rsidRDefault="00F03353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19DEDA2C" wp14:editId="156496CA">
            <wp:extent cx="2543175" cy="1952625"/>
            <wp:effectExtent l="0" t="0" r="9525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53" w:rsidRDefault="00F0335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 resultado da atribuição de valores para as entradas deverá ser algo</w:t>
      </w:r>
      <w:r w:rsidR="002F3559">
        <w:rPr>
          <w:noProof w:val="0"/>
        </w:rPr>
        <w:t xml:space="preserve"> semelhante ao apresentado na</w:t>
      </w:r>
      <w:r>
        <w:rPr>
          <w:noProof w:val="0"/>
        </w:rPr>
        <w:t xml:space="preserve"> figura abaixo para o “Sel” e p</w:t>
      </w:r>
      <w:r w:rsidR="00EA0376">
        <w:rPr>
          <w:noProof w:val="0"/>
        </w:rPr>
        <w:t>ara “A” e “B” os valores ficarão</w:t>
      </w:r>
      <w:r>
        <w:rPr>
          <w:noProof w:val="0"/>
        </w:rPr>
        <w:t xml:space="preserve"> distintos mas s</w:t>
      </w:r>
      <w:r w:rsidR="00EA0376">
        <w:rPr>
          <w:noProof w:val="0"/>
        </w:rPr>
        <w:t>em problemas, considerando que só devemos nos atentar a criar valores para “A” distinto dos valores de “B”</w:t>
      </w:r>
      <w:r w:rsidR="000C756A">
        <w:rPr>
          <w:noProof w:val="0"/>
        </w:rPr>
        <w:t>, e assim notarmos diferença na saída “Z” quando analisarmos o resultado</w:t>
      </w:r>
      <w:r w:rsidR="00EA0376">
        <w:rPr>
          <w:noProof w:val="0"/>
        </w:rPr>
        <w:t>.</w:t>
      </w:r>
    </w:p>
    <w:p w:rsidR="00EA0376" w:rsidRDefault="00EA0376" w:rsidP="00195CD5">
      <w:pPr>
        <w:pStyle w:val="ATextonormaldeslocadoaltd"/>
        <w:ind w:firstLine="0"/>
        <w:rPr>
          <w:noProof w:val="0"/>
        </w:rPr>
      </w:pPr>
      <w:r w:rsidRPr="0073174E">
        <w:drawing>
          <wp:inline distT="0" distB="0" distL="0" distR="0" wp14:anchorId="4EF97DD4" wp14:editId="545CFB91">
            <wp:extent cx="5400675" cy="2634953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56A" w:rsidRDefault="000C756A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Com os v</w:t>
      </w:r>
      <w:r w:rsidR="00EA0376">
        <w:rPr>
          <w:noProof w:val="0"/>
        </w:rPr>
        <w:t>alores atribuídos para as entradas, salve o arquivo e podes fechar a janela de edição das entradas. Retorne a</w:t>
      </w:r>
      <w:r>
        <w:rPr>
          <w:noProof w:val="0"/>
        </w:rPr>
        <w:t xml:space="preserve"> janela principal do simulador.</w:t>
      </w:r>
    </w:p>
    <w:p w:rsidR="000C756A" w:rsidRDefault="000C17C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Antes de realizar a simulação é necessário setar o arquivo recém criado como o arquivo de simulação do projeto. Para isso vá na opção do menu Assign-&gt;Simulation Settings.</w:t>
      </w:r>
    </w:p>
    <w:p w:rsidR="000C17CC" w:rsidRDefault="000C17C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E selecione o arquivo recém criado (vide figura abaixo).</w:t>
      </w:r>
    </w:p>
    <w:p w:rsidR="000C17CC" w:rsidRDefault="000C17CC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0E2BC371" wp14:editId="3FF590C1">
            <wp:extent cx="4114800" cy="168592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CC" w:rsidRDefault="000C17C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Clique em “Ok”. Pronto!</w:t>
      </w:r>
    </w:p>
    <w:p w:rsidR="00EA0376" w:rsidRDefault="000C17CC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Agora simule. </w:t>
      </w:r>
      <w:r w:rsidR="00EA0376">
        <w:rPr>
          <w:noProof w:val="0"/>
        </w:rPr>
        <w:t>Clique no ícone de simulação (em destaque na figura abaixo).</w:t>
      </w:r>
    </w:p>
    <w:p w:rsidR="00400613" w:rsidRDefault="00400613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4ABF19A0" wp14:editId="2046DCFA">
            <wp:extent cx="5400675" cy="3846830"/>
            <wp:effectExtent l="0" t="0" r="9525" b="127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76" w:rsidRDefault="00EA037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OBS: Em alguns casos é apresentado uma mensagem de erro, somente feche a mensagem e clique novamente no botão para realizar a simulação.</w:t>
      </w:r>
    </w:p>
    <w:p w:rsidR="00EA0376" w:rsidRDefault="00EA037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Aparecerão 2 janelas em que deve ser clicado em “Ok”, e após isso automaticamente o uma janela parecida com a de edição dos sinais será apresentada automaticamente com o resultado impresso nas saídas, no nosso caso a saída “Z”. Vide figura abaixo.</w:t>
      </w:r>
    </w:p>
    <w:p w:rsidR="00400613" w:rsidRDefault="0073174E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59983218" wp14:editId="3EC6A34D">
            <wp:extent cx="5400675" cy="3131185"/>
            <wp:effectExtent l="0" t="0" r="9525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76" w:rsidRDefault="00EA037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Note que o circuito funcionou perfeitamente como o esperado de acordo com o que está em destaque na figura acima, sendo que enquanto o “Sel” estava em “0” a saída “Z” foi exatamente o que havia na entrada “A” e no momento em que “Sel” passou a ser “1” a saída “Z” passou a apresentar o resultado de acordo com o que estava contido na entrada “B”.</w:t>
      </w:r>
      <w:r w:rsidR="00D07001">
        <w:rPr>
          <w:noProof w:val="0"/>
        </w:rPr>
        <w:t xml:space="preserve"> Note também que existe um pequeno atraso nas transições da saída “Z” de acordo com as entradas. Isso ocorre devido ao atraso de propagação pelo circuito, o qual é calculado pela ferramenta de simulação e já é incluso no resultado.</w:t>
      </w:r>
    </w:p>
    <w:p w:rsidR="00D07001" w:rsidRDefault="00F5466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 tabela verdade e equação lógica para o circuito desenhado são as seguintes:</w:t>
      </w:r>
    </w:p>
    <w:tbl>
      <w:tblPr>
        <w:tblW w:w="0" w:type="auto"/>
        <w:tblInd w:w="2055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567"/>
        <w:gridCol w:w="434"/>
        <w:gridCol w:w="3393"/>
      </w:tblGrid>
      <w:tr w:rsidR="00F54663" w:rsidTr="00171672">
        <w:tc>
          <w:tcPr>
            <w:tcW w:w="567" w:type="dxa"/>
            <w:tcBorders>
              <w:bottom w:val="single" w:sz="6" w:space="0" w:color="008000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>Sel</w:t>
            </w:r>
          </w:p>
        </w:tc>
        <w:tc>
          <w:tcPr>
            <w:tcW w:w="434" w:type="dxa"/>
            <w:tcBorders>
              <w:bottom w:val="single" w:sz="6" w:space="0" w:color="008000"/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>Z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  <w:sz w:val="22"/>
              </w:rPr>
            </w:pPr>
            <w:r>
              <w:rPr>
                <w:noProof w:val="0"/>
              </w:rPr>
              <w:t xml:space="preserve">                       </w:t>
            </w:r>
          </w:p>
        </w:tc>
      </w:tr>
      <w:tr w:rsidR="00F54663" w:rsidTr="00171672">
        <w:tc>
          <w:tcPr>
            <w:tcW w:w="567" w:type="dxa"/>
            <w:tcBorders>
              <w:top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 w:rsidRPr="0073174E"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 wp14:anchorId="65739FFB" wp14:editId="1FCD4650">
                      <wp:simplePos x="0" y="0"/>
                      <wp:positionH relativeFrom="column">
                        <wp:posOffset>2792730</wp:posOffset>
                      </wp:positionH>
                      <wp:positionV relativeFrom="paragraph">
                        <wp:posOffset>7620</wp:posOffset>
                      </wp:positionV>
                      <wp:extent cx="217170" cy="0"/>
                      <wp:effectExtent l="0" t="0" r="0" b="0"/>
                      <wp:wrapNone/>
                      <wp:docPr id="77" name="Lin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1717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5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9pt,.6pt" to="237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" o:allowincell="f"/>
                  </w:pict>
                </mc:Fallback>
              </mc:AlternateContent>
            </w:r>
            <w:r>
              <w:rPr>
                <w:noProof w:val="0"/>
              </w:rPr>
              <w:t>0</w:t>
            </w:r>
          </w:p>
        </w:tc>
        <w:tc>
          <w:tcPr>
            <w:tcW w:w="434" w:type="dxa"/>
            <w:tcBorders>
              <w:top w:val="nil"/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>A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 xml:space="preserve">   ou seja, Z = Sel.A  +  Sel.B</w:t>
            </w:r>
          </w:p>
        </w:tc>
      </w:tr>
      <w:tr w:rsidR="00F54663" w:rsidTr="00171672">
        <w:tc>
          <w:tcPr>
            <w:tcW w:w="567" w:type="dxa"/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>1</w:t>
            </w:r>
          </w:p>
        </w:tc>
        <w:tc>
          <w:tcPr>
            <w:tcW w:w="434" w:type="dxa"/>
            <w:tcBorders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  <w:r>
              <w:rPr>
                <w:noProof w:val="0"/>
              </w:rPr>
              <w:t>B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F54663" w:rsidRDefault="00F54663" w:rsidP="00171672">
            <w:pPr>
              <w:pStyle w:val="ATextonormalaltn"/>
              <w:spacing w:before="20" w:after="20"/>
              <w:rPr>
                <w:noProof w:val="0"/>
              </w:rPr>
            </w:pPr>
          </w:p>
        </w:tc>
      </w:tr>
    </w:tbl>
    <w:p w:rsidR="002145F1" w:rsidRDefault="002145F1" w:rsidP="00195CD5">
      <w:pPr>
        <w:pStyle w:val="ATextonormaldeslocadoaltd"/>
        <w:ind w:firstLine="0"/>
        <w:rPr>
          <w:noProof w:val="0"/>
        </w:rPr>
      </w:pPr>
    </w:p>
    <w:p w:rsidR="00943D41" w:rsidRDefault="00A067EA" w:rsidP="00195CD5">
      <w:pPr>
        <w:pStyle w:val="ATextonormaldeslocadoaltd"/>
        <w:ind w:firstLine="0"/>
        <w:rPr>
          <w:noProof w:val="0"/>
        </w:rPr>
      </w:pPr>
      <w:r>
        <w:rPr>
          <w:b/>
          <w:noProof w:val="0"/>
          <w:sz w:val="28"/>
        </w:rPr>
        <w:t>6.2 Model-Sim Starter Edition</w:t>
      </w:r>
    </w:p>
    <w:p w:rsidR="00A067EA" w:rsidRDefault="00A067EA" w:rsidP="00195CD5">
      <w:pPr>
        <w:pStyle w:val="ATextonormaldeslocadoaltd"/>
        <w:ind w:firstLine="0"/>
        <w:rPr>
          <w:noProof w:val="0"/>
        </w:rPr>
      </w:pPr>
    </w:p>
    <w:p w:rsidR="00755641" w:rsidRDefault="0075564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Faça o </w:t>
      </w:r>
      <w:hyperlink r:id="rId43" w:history="1">
        <w:r w:rsidRPr="00755641">
          <w:rPr>
            <w:rStyle w:val="Hyperlink"/>
            <w:noProof w:val="0"/>
          </w:rPr>
          <w:t>Download</w:t>
        </w:r>
      </w:hyperlink>
      <w:r>
        <w:rPr>
          <w:noProof w:val="0"/>
        </w:rPr>
        <w:t xml:space="preserve"> da </w:t>
      </w:r>
      <w:r w:rsidR="00900EE3">
        <w:rPr>
          <w:noProof w:val="0"/>
        </w:rPr>
        <w:t>ferramenta e</w:t>
      </w:r>
      <w:r>
        <w:rPr>
          <w:noProof w:val="0"/>
        </w:rPr>
        <w:t xml:space="preserve"> instale</w:t>
      </w:r>
      <w:r w:rsidR="00900EE3">
        <w:rPr>
          <w:noProof w:val="0"/>
        </w:rPr>
        <w:t>-a</w:t>
      </w:r>
      <w:r>
        <w:rPr>
          <w:noProof w:val="0"/>
        </w:rPr>
        <w:t>.</w:t>
      </w:r>
    </w:p>
    <w:p w:rsidR="00755641" w:rsidRDefault="00900EE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Com o projeto aberto no Quartus verifique se a ferramenta ModelSim-Altera está setada no projeto atual, como ferramenta selecionada para a simulação.</w:t>
      </w:r>
    </w:p>
    <w:p w:rsidR="00900EE3" w:rsidRDefault="00900EE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isso vá no menu Assignements-&gt;Settings. Como exibido na figura abaixo.</w:t>
      </w:r>
    </w:p>
    <w:p w:rsidR="00900EE3" w:rsidRDefault="00900EE3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210F34A5" wp14:editId="5F635FA7">
            <wp:extent cx="5391150" cy="37452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41" w:rsidRDefault="00900EE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isso será aberto uma janela de diálogo onde terá um menu lateral “Category” (à esquerda). Onde deve ser selecionada a opção “EDA Tool Settings”. Após selecionada a opção no menu, do lado direito apare</w:t>
      </w:r>
      <w:r w:rsidR="003F6E09">
        <w:rPr>
          <w:noProof w:val="0"/>
        </w:rPr>
        <w:t xml:space="preserve">cerão as opções </w:t>
      </w:r>
      <w:r>
        <w:rPr>
          <w:noProof w:val="0"/>
        </w:rPr>
        <w:t>em forma de quadro (tabela).</w:t>
      </w:r>
    </w:p>
    <w:p w:rsidR="003F6E09" w:rsidRDefault="00900EE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As opções que nos interessam são “Tool Name” e “Format(s)”</w:t>
      </w:r>
      <w:r w:rsidR="003F6E09">
        <w:rPr>
          <w:noProof w:val="0"/>
        </w:rPr>
        <w:t xml:space="preserve"> da linha onde a primeira coluna (Tool Type), é “Simulation”. Escolha para “Tool Name” e “Format(s)” respectivamente: “ModelSim-Altera” e “VHDL” (Vide figura abaixo). Após isso conclua clicando em “Ok”.</w:t>
      </w:r>
    </w:p>
    <w:p w:rsidR="003F6E09" w:rsidRDefault="003F6E09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02596EFA" wp14:editId="3C03101D">
            <wp:extent cx="5400675" cy="424818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4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09" w:rsidRDefault="003F6E09" w:rsidP="00195CD5">
      <w:pPr>
        <w:pStyle w:val="ATextonormaldeslocadoaltd"/>
        <w:ind w:firstLine="0"/>
        <w:rPr>
          <w:noProof w:val="0"/>
        </w:rPr>
      </w:pPr>
    </w:p>
    <w:p w:rsidR="003F6E09" w:rsidRDefault="003F6E09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Voltando a tela principal do Quartus com o projeto já compilado agora de o comando de simulação para a ferramenta, que o ModelSim será iniciado automaticamente com o projeto atual carregado.</w:t>
      </w:r>
    </w:p>
    <w:p w:rsidR="003F6E09" w:rsidRDefault="003F6E09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isso vá no menu Tools-&gt; Run Simulation Tool -&gt; Gate Level Simulation. Vide figura abaixo. OBS: Gate Leve Simulation (Simulação a nível de portas), como nosso circuito é descrito diagrama esquemático, onde são inseridas portas lógicas, por isso a necessidade de simular a nível de portas. Caso for realizar uma simulação de um arquivo VHDL, escolha simulação a nível RTL.</w:t>
      </w:r>
    </w:p>
    <w:p w:rsidR="00755641" w:rsidRDefault="003F6E09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5C8DF137" wp14:editId="4C6BC32A">
            <wp:extent cx="5398770" cy="37611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E09" w:rsidRDefault="003F6E09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Como descrito anteriormente a ferramenta ModelSim será iniciada automaticamente</w:t>
      </w:r>
      <w:r w:rsidR="00564362">
        <w:rPr>
          <w:noProof w:val="0"/>
        </w:rPr>
        <w:t xml:space="preserve"> e apresentará uma tela similar a da figura abaixo.</w:t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5D2B0995" wp14:editId="571B8579">
            <wp:extent cx="5400675" cy="340857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Vá no menu Simulate -&gt; Start Simulation para configurar o que será simulado. Vide figura abaixo.</w:t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55DC65D2" wp14:editId="033B1497">
            <wp:extent cx="5398770" cy="340296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Será apresentada uma janela de diálogo onde você deverá selecionar a unidade de projeto que desejas simular. Selecione a entidade mux2x1 da biblioteca (Library) work.</w:t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O próximo campo que deve ser alterado é a resolução (em unidade de tempo) que será utilizada na simulação. Portanto no campo “Resolution” defina “ns” (nanosegundos). Após isso conclua clicando no botão “Ok”.</w:t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Configuração completa vide figura abaixo.</w:t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0C919C88" wp14:editId="492EBF50">
            <wp:extent cx="4762500" cy="42576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62" w:rsidRDefault="0056436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isso será retornado a tela principal da ferramenta com a aparência da figura abaixo.</w:t>
      </w:r>
    </w:p>
    <w:p w:rsidR="00564362" w:rsidRDefault="00A866E6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216E297C" wp14:editId="1A3A44E7">
            <wp:extent cx="5400675" cy="311709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09" w:rsidRDefault="00A866E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Agora selecione os pinos que deseja visualizar nas for</w:t>
      </w:r>
      <w:r w:rsidR="001A5751">
        <w:rPr>
          <w:noProof w:val="0"/>
        </w:rPr>
        <w:t>mas de onda (waveform). Escolheremos os mesmos pinos que usamos no outro simlulador. São eles A, B, Sel e Z.</w:t>
      </w:r>
    </w:p>
    <w:p w:rsidR="001A5751" w:rsidRDefault="001A5751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lastRenderedPageBreak/>
        <w:t>Para isso na janela central</w:t>
      </w:r>
      <w:r w:rsidR="00E71FC8">
        <w:rPr>
          <w:noProof w:val="0"/>
        </w:rPr>
        <w:t xml:space="preserve"> (Objects)</w:t>
      </w:r>
      <w:r>
        <w:rPr>
          <w:noProof w:val="0"/>
        </w:rPr>
        <w:t xml:space="preserve"> em azul na figura acima, selecione </w:t>
      </w:r>
      <w:r w:rsidR="00E71FC8">
        <w:rPr>
          <w:noProof w:val="0"/>
        </w:rPr>
        <w:t>esses 4 pinos. Com os 4 pinos selecionados clique e arraste-os para a janela da direita (Wave).</w:t>
      </w:r>
    </w:p>
    <w:p w:rsidR="003F6E09" w:rsidRDefault="00E71FC8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Reordene os pinos e deixe os semelhante a figura abaixo</w:t>
      </w:r>
      <w:r w:rsidR="003371BF">
        <w:rPr>
          <w:noProof w:val="0"/>
        </w:rPr>
        <w:t xml:space="preserve"> em destaque</w:t>
      </w:r>
      <w:r>
        <w:rPr>
          <w:noProof w:val="0"/>
        </w:rPr>
        <w:t>.</w:t>
      </w:r>
      <w:r w:rsidR="00B35912">
        <w:rPr>
          <w:noProof w:val="0"/>
        </w:rPr>
        <w:t xml:space="preserve"> Com a seguinte ordem: Sel, A, B e Z.</w:t>
      </w:r>
    </w:p>
    <w:p w:rsidR="003371BF" w:rsidRDefault="003371BF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48721700" wp14:editId="5BE946F8">
            <wp:extent cx="5391150" cy="31051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1BF" w:rsidRDefault="003371B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Agora iremos atribuir os valores para as entradas Sel, A e B, para realizarmos a simulação.</w:t>
      </w:r>
    </w:p>
    <w:p w:rsidR="003371BF" w:rsidRDefault="003371B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Começaremos atribuindo um valor para a entrada “Sel”.</w:t>
      </w:r>
    </w:p>
    <w:p w:rsidR="003371BF" w:rsidRDefault="003371B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Para isso selecione a entrada Sel e clique </w:t>
      </w:r>
      <w:r w:rsidR="001E3EF6">
        <w:rPr>
          <w:noProof w:val="0"/>
        </w:rPr>
        <w:t>com o botão secundário do mouse(direito geralmente) e escolha a opção Clock (vide figura abaixo).</w:t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>
            <wp:extent cx="5397500" cy="3105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12" w:rsidRDefault="001E3EF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lastRenderedPageBreak/>
        <w:t>Será aberta uma janela como a da figura abaixo, preencha os campos de acordo com a figura abaixo e clique em Ok.</w:t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0189ABB5" wp14:editId="198D0111">
            <wp:extent cx="259080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Agora repita o procedimento para a entrada A e B, deixando a entrada A com a configuração da imagem abaixo.</w:t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5E5C4F14" wp14:editId="793469B3">
            <wp:extent cx="2543175" cy="32004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E a entrada B com a configuração de acordo com a figura abaixo.</w:t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lastRenderedPageBreak/>
        <w:drawing>
          <wp:inline distT="0" distB="0" distL="0" distR="0" wp14:anchorId="57D790CF" wp14:editId="0E403AEC">
            <wp:extent cx="2581275" cy="31908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isso as entradas estão com os valores atribuídos e iremos então realizar a simulação.</w:t>
      </w:r>
    </w:p>
    <w:p w:rsidR="001E3EF6" w:rsidRDefault="001E3EF6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tal devemos definir o tempo que será s</w:t>
      </w:r>
      <w:r w:rsidR="00D7157F">
        <w:rPr>
          <w:noProof w:val="0"/>
        </w:rPr>
        <w:t>imulado e executar a simulação. A definição do tempo de simulação será de 100ns, e após isso clique no botão “Run” para executar a simulação. Local para definição do tempo a ser simulado e botão de execução em destaque na figura abaixo.</w:t>
      </w:r>
    </w:p>
    <w:p w:rsidR="00D7157F" w:rsidRDefault="00D7157F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>
            <wp:extent cx="5391150" cy="31051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57F" w:rsidRDefault="00D7157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executar a simulação utilize os botões com símbolos de Lupa da figura acima para melhor visualizar os resultados.</w:t>
      </w:r>
    </w:p>
    <w:p w:rsidR="00D7157F" w:rsidRDefault="00D7157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lastRenderedPageBreak/>
        <w:t>Se todos os passos foram seguidos corretamente o resultado deve ser algo semelhante ao da figura abaixo.</w:t>
      </w:r>
    </w:p>
    <w:p w:rsidR="00D7157F" w:rsidRDefault="00D7157F" w:rsidP="00195CD5">
      <w:pPr>
        <w:pStyle w:val="ATextonormaldeslocadoaltd"/>
        <w:ind w:firstLine="0"/>
        <w:rPr>
          <w:noProof w:val="0"/>
        </w:rPr>
      </w:pPr>
      <w:r>
        <w:drawing>
          <wp:inline distT="0" distB="0" distL="0" distR="0">
            <wp:extent cx="5356860" cy="384175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57F" w:rsidRDefault="00D7157F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E como mostrado em destaque na figura o resultado esperado foi alcançado na saída Z, portanto validamos novamente nosso multiplexador 2x1.</w:t>
      </w:r>
    </w:p>
    <w:p w:rsidR="00E71FC8" w:rsidRDefault="00E71FC8" w:rsidP="00195CD5">
      <w:pPr>
        <w:pStyle w:val="ATextonormaldeslocadoaltd"/>
        <w:ind w:firstLine="0"/>
        <w:rPr>
          <w:noProof w:val="0"/>
        </w:rPr>
      </w:pPr>
    </w:p>
    <w:p w:rsidR="00171672" w:rsidRDefault="00171672" w:rsidP="00195CD5">
      <w:pPr>
        <w:pStyle w:val="ATextonormaldeslocadoaltd"/>
        <w:ind w:firstLine="0"/>
        <w:rPr>
          <w:noProof w:val="0"/>
        </w:rPr>
      </w:pPr>
      <w:r>
        <w:rPr>
          <w:b/>
          <w:noProof w:val="0"/>
          <w:sz w:val="36"/>
        </w:rPr>
        <w:t>7. Criando um símbolo para o projeto.</w:t>
      </w:r>
    </w:p>
    <w:p w:rsidR="00171672" w:rsidRDefault="00171672" w:rsidP="00171672">
      <w:pPr>
        <w:pStyle w:val="ATextonormalaltn"/>
        <w:rPr>
          <w:noProof w:val="0"/>
        </w:rPr>
      </w:pPr>
    </w:p>
    <w:p w:rsidR="00171672" w:rsidRDefault="00171672" w:rsidP="00171672">
      <w:pPr>
        <w:pStyle w:val="ATextonormalaltn"/>
        <w:rPr>
          <w:noProof w:val="0"/>
        </w:rPr>
      </w:pPr>
      <w:r>
        <w:rPr>
          <w:noProof w:val="0"/>
        </w:rPr>
        <w:t xml:space="preserve">Muitas vezes, um projeto pode ser reutilizado em um projeto maior sendo estruturado dentro de uma hierarquia. Nesse caso, é necessário disponibilizar uma forma de o arquivo de projeto do nível superior </w:t>
      </w:r>
      <w:r w:rsidR="003371BF">
        <w:rPr>
          <w:noProof w:val="0"/>
        </w:rPr>
        <w:t>“</w:t>
      </w:r>
      <w:r>
        <w:rPr>
          <w:noProof w:val="0"/>
        </w:rPr>
        <w:t>chamar</w:t>
      </w:r>
      <w:r w:rsidR="003371BF">
        <w:rPr>
          <w:noProof w:val="0"/>
        </w:rPr>
        <w:t>”</w:t>
      </w:r>
      <w:r>
        <w:rPr>
          <w:noProof w:val="0"/>
        </w:rPr>
        <w:t xml:space="preserve"> o arquivo de projeto do nível inferior na hierarquia (como uma chamada de função em uma linguagem de programação). Isso é feito através do uso de um símbolo que ofereça uma interface de acesso às entradas e saídas do bloco do nível inferior.</w:t>
      </w:r>
    </w:p>
    <w:p w:rsidR="00171672" w:rsidRDefault="00171672" w:rsidP="00171672">
      <w:pPr>
        <w:pStyle w:val="ATextonormalaltn"/>
        <w:rPr>
          <w:noProof w:val="0"/>
        </w:rPr>
      </w:pPr>
      <w:r>
        <w:rPr>
          <w:noProof w:val="0"/>
        </w:rPr>
        <w:t>Para criar um símbolo para o multiplexador, siga os passos indicados abaixo:</w:t>
      </w:r>
    </w:p>
    <w:p w:rsidR="00171672" w:rsidRDefault="00171672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 xml:space="preserve">Com o projeto aberto no Quartus II </w:t>
      </w:r>
      <w:r w:rsidR="001854E7">
        <w:rPr>
          <w:noProof w:val="0"/>
        </w:rPr>
        <w:t>abra o diagrama esquemático do multiplexador. Vide imagem abaixo.</w:t>
      </w:r>
    </w:p>
    <w:p w:rsidR="001854E7" w:rsidRDefault="001854E7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1D4CFC21" wp14:editId="2D7134B0">
            <wp:extent cx="5400675" cy="4267132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E7" w:rsidRDefault="001854E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Após aberto o diagrama esquemático vá até a opção do menu File-&gt; Create/Update -&gt; Create Symbol File for Current File (vide figura abaixo).</w:t>
      </w:r>
    </w:p>
    <w:p w:rsidR="001854E7" w:rsidRDefault="001854E7" w:rsidP="00195CD5">
      <w:pPr>
        <w:pStyle w:val="ATextonormaldeslocadoaltd"/>
        <w:ind w:firstLine="0"/>
        <w:rPr>
          <w:noProof w:val="0"/>
        </w:rPr>
      </w:pPr>
      <w:r w:rsidRPr="0073174E">
        <w:drawing>
          <wp:inline distT="0" distB="0" distL="0" distR="0" wp14:anchorId="6AFF0E57" wp14:editId="55D6079B">
            <wp:extent cx="5397500" cy="320040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4E7" w:rsidRDefault="001854E7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Será aberta uma janela de diálogo para salvamento do arquivo, salve o arquivo verificando o diretório do projeto e o nome desejado para o símbolo.</w:t>
      </w:r>
    </w:p>
    <w:p w:rsidR="001854E7" w:rsidRDefault="001854E7" w:rsidP="00195CD5">
      <w:pPr>
        <w:pStyle w:val="ATextonormaldeslocadoaltd"/>
        <w:ind w:firstLine="0"/>
        <w:rPr>
          <w:noProof w:val="0"/>
        </w:rPr>
      </w:pPr>
      <w:r w:rsidRPr="0073174E">
        <w:lastRenderedPageBreak/>
        <w:drawing>
          <wp:inline distT="0" distB="0" distL="0" distR="0" wp14:anchorId="0EEEA3A6" wp14:editId="7408BEB7">
            <wp:extent cx="5400675" cy="2765111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64" w:rsidRDefault="00EF7964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Como mencionado esse símbolo será utilizado em um projeto hierárquico.</w:t>
      </w:r>
    </w:p>
    <w:p w:rsidR="00171672" w:rsidRDefault="00EF7964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Será demonstrado na seção seguinte como construir um projeto utilizando hierarquia de componentes.</w:t>
      </w:r>
    </w:p>
    <w:p w:rsidR="00EF7964" w:rsidRDefault="00EF7964" w:rsidP="00195CD5">
      <w:pPr>
        <w:pStyle w:val="ATextonormaldeslocadoaltd"/>
        <w:ind w:firstLine="0"/>
        <w:rPr>
          <w:noProof w:val="0"/>
        </w:rPr>
      </w:pPr>
    </w:p>
    <w:p w:rsidR="000C17CC" w:rsidRDefault="000C17CC">
      <w:pPr>
        <w:rPr>
          <w:b/>
          <w:sz w:val="36"/>
        </w:rPr>
      </w:pPr>
      <w:r>
        <w:rPr>
          <w:b/>
          <w:sz w:val="36"/>
        </w:rPr>
        <w:br w:type="page"/>
      </w:r>
    </w:p>
    <w:p w:rsidR="00EF7964" w:rsidRDefault="00EF7964" w:rsidP="00195CD5">
      <w:pPr>
        <w:pStyle w:val="ATextonormaldeslocadoaltd"/>
        <w:ind w:firstLine="0"/>
        <w:rPr>
          <w:noProof w:val="0"/>
        </w:rPr>
      </w:pPr>
      <w:r>
        <w:rPr>
          <w:b/>
          <w:noProof w:val="0"/>
          <w:sz w:val="36"/>
        </w:rPr>
        <w:lastRenderedPageBreak/>
        <w:t>8. Criando um projeto hierárquico</w:t>
      </w:r>
    </w:p>
    <w:p w:rsidR="00EF7964" w:rsidRDefault="00EF7964" w:rsidP="00195CD5">
      <w:pPr>
        <w:pStyle w:val="ATextonormaldeslocadoaltd"/>
        <w:ind w:firstLine="0"/>
        <w:rPr>
          <w:noProof w:val="0"/>
        </w:rPr>
      </w:pPr>
    </w:p>
    <w:p w:rsidR="001856F9" w:rsidRDefault="001856F9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Agora imagine que você precise projetar um multiplexador com quatro entradas (4x1) baseado em instâncias do multiplexador 2x1 criado previamente. Para tal, você precisará criar um novo projeto (</w:t>
      </w:r>
      <w:r>
        <w:rPr>
          <w:b/>
          <w:noProof w:val="0"/>
        </w:rPr>
        <w:t>Mux4x1</w:t>
      </w:r>
      <w:r>
        <w:rPr>
          <w:noProof w:val="0"/>
        </w:rPr>
        <w:t>), defini-lo como projeto corrente, instanciar símbolos do Mux2x1, instanciar símbolos das entradas e da saída, compilá-lo e simulá-lo.</w:t>
      </w:r>
    </w:p>
    <w:p w:rsidR="001856F9" w:rsidRDefault="001856F9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A seguir o passo a passo!</w:t>
      </w:r>
    </w:p>
    <w:p w:rsidR="001856F9" w:rsidRDefault="001856F9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Crie um novo projeto como apresentado na seção 3 deste documento. Feche o projeto atual.</w:t>
      </w:r>
    </w:p>
    <w:p w:rsidR="001856F9" w:rsidRDefault="001856F9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Com a seguinte diferença na configuração.</w:t>
      </w:r>
    </w:p>
    <w:p w:rsidR="001856F9" w:rsidRDefault="001856F9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Na página 1 de criação crie um novo diretório, um novo nome de projeto e novo nome de topo de nível da hierarquia. Como apresentado na figura abaixo.</w:t>
      </w:r>
    </w:p>
    <w:p w:rsidR="001856F9" w:rsidRDefault="0074601C" w:rsidP="001856F9">
      <w:pPr>
        <w:pStyle w:val="ATextonormalnumeradoaltz"/>
        <w:numPr>
          <w:ilvl w:val="0"/>
          <w:numId w:val="0"/>
        </w:numPr>
        <w:rPr>
          <w:noProof w:val="0"/>
        </w:rPr>
      </w:pPr>
      <w:r w:rsidRPr="0073174E">
        <w:drawing>
          <wp:inline distT="0" distB="0" distL="0" distR="0" wp14:anchorId="0E896127" wp14:editId="4760D395">
            <wp:extent cx="5400675" cy="5349956"/>
            <wp:effectExtent l="0" t="0" r="0" b="317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1C" w:rsidRDefault="0074601C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lastRenderedPageBreak/>
        <w:t>Na página 2 onde no primeiro projeto não realizamos nenhuma alteração, agora faremos a adição do simbolo criado no primeiro projeto, com fins de reutilização de componente. Criando assim um projeto hierárquico.</w:t>
      </w:r>
      <w:r w:rsidR="00F6510B">
        <w:rPr>
          <w:noProof w:val="0"/>
        </w:rPr>
        <w:t xml:space="preserve"> Para adicionar o símbolo do projeto anterior clique no botão em destaque da figura abaixo, e vá até o diretório do projeto anterior e selecione o arquivo do símbolo que foi criado. Após isso pressione o botão “Add” (em destaque na figura abaixo), que será disponibilizado assim que tiver sido apontado o local do arquivo do símbolo que se deseja adicionar. </w:t>
      </w:r>
    </w:p>
    <w:p w:rsidR="0073174E" w:rsidRDefault="0073174E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drawing>
          <wp:inline distT="0" distB="0" distL="0" distR="0" wp14:anchorId="68A1E0BB" wp14:editId="25374B77">
            <wp:extent cx="5400675" cy="4199890"/>
            <wp:effectExtent l="0" t="0" r="9525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0B" w:rsidRDefault="00F6510B" w:rsidP="001856F9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Feito isto avance para a próxima página, e deixe a configuração exatamente como a do primeiro projeto criado neste tutorial:</w:t>
      </w:r>
    </w:p>
    <w:p w:rsidR="00F6510B" w:rsidRDefault="00F6510B" w:rsidP="0073174E">
      <w:pPr>
        <w:pStyle w:val="ATextonormalnumeradoaltz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t>Family: Cyclone II</w:t>
      </w:r>
    </w:p>
    <w:p w:rsidR="00F6510B" w:rsidRDefault="00F6510B" w:rsidP="0073174E">
      <w:pPr>
        <w:pStyle w:val="ATextonormalnumeradoaltz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t>Target Device: Specific device selected in “Available devices” list</w:t>
      </w:r>
    </w:p>
    <w:p w:rsidR="00F6510B" w:rsidRDefault="00F6510B" w:rsidP="0073174E">
      <w:pPr>
        <w:pStyle w:val="ATextonormalnumeradoaltz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t>Available devices: EP2C35F672C6</w:t>
      </w:r>
    </w:p>
    <w:p w:rsidR="00F6510B" w:rsidRDefault="00F6510B" w:rsidP="0073174E">
      <w:pPr>
        <w:pStyle w:val="ATextonormalnumeradoaltz"/>
        <w:numPr>
          <w:ilvl w:val="0"/>
          <w:numId w:val="0"/>
        </w:numPr>
        <w:ind w:left="360" w:hanging="360"/>
        <w:rPr>
          <w:noProof w:val="0"/>
        </w:rPr>
      </w:pPr>
      <w:r>
        <w:rPr>
          <w:noProof w:val="0"/>
        </w:rPr>
        <w:t>E termine a criação da configuração do projeto clicando em Finish.</w:t>
      </w:r>
    </w:p>
    <w:p w:rsidR="003B422A" w:rsidRPr="0073174E" w:rsidRDefault="003B422A" w:rsidP="00195CD5">
      <w:pPr>
        <w:pStyle w:val="ATextonormaldeslocadoaltd"/>
        <w:ind w:firstLine="0"/>
        <w:rPr>
          <w:b/>
          <w:noProof w:val="0"/>
          <w:sz w:val="28"/>
        </w:rPr>
      </w:pPr>
      <w:r w:rsidRPr="0073174E">
        <w:rPr>
          <w:b/>
          <w:noProof w:val="0"/>
          <w:sz w:val="28"/>
        </w:rPr>
        <w:t>8.1 Desenhando um circuito utilizando hierarquia de componentes</w:t>
      </w:r>
    </w:p>
    <w:p w:rsidR="003B422A" w:rsidRDefault="003B422A" w:rsidP="00195CD5">
      <w:pPr>
        <w:pStyle w:val="ATextonormaldeslocadoaltd"/>
        <w:ind w:firstLine="0"/>
        <w:rPr>
          <w:noProof w:val="0"/>
        </w:rPr>
      </w:pPr>
    </w:p>
    <w:p w:rsidR="00EF7964" w:rsidRDefault="004B41D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Crie um arquivo do tipo Block Diagram/Schematic File.</w:t>
      </w:r>
    </w:p>
    <w:p w:rsidR="004B41D3" w:rsidRDefault="004B41D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Insira:</w:t>
      </w:r>
    </w:p>
    <w:p w:rsidR="004B41D3" w:rsidRDefault="004B41D3" w:rsidP="0073174E">
      <w:pPr>
        <w:pStyle w:val="ATextonormaldeslocadoaltd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t>6 pinos de entrada (input), com os nomes Sel1, Sel0, A, B, C, D;</w:t>
      </w:r>
    </w:p>
    <w:p w:rsidR="004B41D3" w:rsidRDefault="004B41D3" w:rsidP="0073174E">
      <w:pPr>
        <w:pStyle w:val="ATextonormaldeslocadoaltd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lastRenderedPageBreak/>
        <w:t>1 pino de saída (output), com o nome Z; e</w:t>
      </w:r>
    </w:p>
    <w:p w:rsidR="00D73CA8" w:rsidRDefault="004B41D3" w:rsidP="0073174E">
      <w:pPr>
        <w:pStyle w:val="ATextonormaldeslocadoaltd"/>
        <w:numPr>
          <w:ilvl w:val="0"/>
          <w:numId w:val="4"/>
        </w:numPr>
        <w:ind w:hanging="218"/>
        <w:rPr>
          <w:noProof w:val="0"/>
        </w:rPr>
      </w:pPr>
      <w:r>
        <w:rPr>
          <w:noProof w:val="0"/>
        </w:rPr>
        <w:t>3 símbolos do projeto anterior (Mux2x1).</w:t>
      </w:r>
    </w:p>
    <w:p w:rsidR="00D73CA8" w:rsidRDefault="00D73CA8" w:rsidP="0073174E">
      <w:pPr>
        <w:pStyle w:val="ATextonormaldeslocadoaltd"/>
        <w:ind w:firstLine="0"/>
        <w:rPr>
          <w:noProof w:val="0"/>
        </w:rPr>
      </w:pPr>
      <w:r>
        <w:rPr>
          <w:noProof w:val="0"/>
        </w:rPr>
        <w:t>Para adicionar o Símbolo do Mux2x1 do projeto criado anteriormente  faça o seguinte:</w:t>
      </w:r>
    </w:p>
    <w:p w:rsidR="00D73CA8" w:rsidRDefault="00D73CA8" w:rsidP="0073174E">
      <w:pPr>
        <w:pStyle w:val="ATextonormaldeslocadoaltd"/>
        <w:ind w:firstLine="0"/>
        <w:rPr>
          <w:noProof w:val="0"/>
        </w:rPr>
      </w:pPr>
      <w:r>
        <w:rPr>
          <w:noProof w:val="0"/>
        </w:rPr>
        <w:t>Na figura abaixo pressione o botão em destaque, vá até o diretório do projeto anterior e selecione o arquivo do símbolo criado. Após clique em “Ok”</w:t>
      </w:r>
    </w:p>
    <w:p w:rsidR="00D73CA8" w:rsidRPr="00EF7964" w:rsidRDefault="0073174E" w:rsidP="0073174E">
      <w:pPr>
        <w:pStyle w:val="ATextonormaldeslocadoaltd"/>
        <w:ind w:firstLine="0"/>
        <w:rPr>
          <w:noProof w:val="0"/>
        </w:rPr>
      </w:pPr>
      <w:r>
        <w:drawing>
          <wp:inline distT="0" distB="0" distL="0" distR="0" wp14:anchorId="0B825E28" wp14:editId="2362D2B0">
            <wp:extent cx="5400675" cy="3164205"/>
            <wp:effectExtent l="0" t="0" r="9525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D3" w:rsidRPr="00171672" w:rsidRDefault="004B41D3" w:rsidP="00195CD5">
      <w:pPr>
        <w:pStyle w:val="ATextonormaldeslocadoaltd"/>
        <w:ind w:firstLine="0"/>
        <w:rPr>
          <w:noProof w:val="0"/>
        </w:rPr>
      </w:pPr>
      <w:r>
        <w:rPr>
          <w:noProof w:val="0"/>
        </w:rPr>
        <w:t>E faça as conexões de acordo com o a figura abaixo.</w:t>
      </w:r>
    </w:p>
    <w:p w:rsidR="004B41D3" w:rsidRDefault="00D73CA8" w:rsidP="0073174E">
      <w:pPr>
        <w:pStyle w:val="ATextonormalnumeradoaltz"/>
        <w:numPr>
          <w:ilvl w:val="0"/>
          <w:numId w:val="0"/>
        </w:numPr>
        <w:rPr>
          <w:noProof w:val="0"/>
        </w:rPr>
      </w:pPr>
      <w:bookmarkStart w:id="1" w:name="_MON_1026137508"/>
      <w:bookmarkEnd w:id="1"/>
      <w:r>
        <w:rPr>
          <w:noProof w:val="0"/>
        </w:rPr>
        <w:t>Após isso salve o arquivo com o mesmo nome do topo da hierarquia, que neste caso é Mux4x1.</w:t>
      </w:r>
    </w:p>
    <w:p w:rsidR="00D73CA8" w:rsidRDefault="00D73CA8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drawing>
          <wp:inline distT="0" distB="0" distL="0" distR="0" wp14:anchorId="21397F95" wp14:editId="35E04235">
            <wp:extent cx="5400675" cy="1936495"/>
            <wp:effectExtent l="0" t="0" r="0" b="698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A8" w:rsidRDefault="00D73CA8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Compile o projeto.</w:t>
      </w:r>
    </w:p>
    <w:p w:rsidR="00D73CA8" w:rsidRDefault="003B422A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Para visualizar a hierarquia do projeto basta selecionar a aba “Hierarchy”  na visão do “Project Navigator” (em destaque na figura abaixo).</w:t>
      </w:r>
    </w:p>
    <w:p w:rsidR="00D73CA8" w:rsidRDefault="0073174E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lastRenderedPageBreak/>
        <w:drawing>
          <wp:inline distT="0" distB="0" distL="0" distR="0" wp14:anchorId="2A1622DE" wp14:editId="2E44654F">
            <wp:extent cx="5400675" cy="4285615"/>
            <wp:effectExtent l="0" t="0" r="9525" b="63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2A" w:rsidRDefault="003B422A" w:rsidP="0073174E">
      <w:pPr>
        <w:pStyle w:val="ATextonormalnumeradoaltz"/>
        <w:numPr>
          <w:ilvl w:val="0"/>
          <w:numId w:val="0"/>
        </w:numPr>
        <w:rPr>
          <w:noProof w:val="0"/>
        </w:rPr>
      </w:pPr>
      <w:r w:rsidRPr="0073174E">
        <w:rPr>
          <w:b/>
          <w:noProof w:val="0"/>
          <w:sz w:val="28"/>
        </w:rPr>
        <w:t>8.2</w:t>
      </w:r>
      <w:r>
        <w:rPr>
          <w:b/>
          <w:noProof w:val="0"/>
          <w:sz w:val="28"/>
        </w:rPr>
        <w:t xml:space="preserve"> Simulando um projeto com hierarquia</w:t>
      </w:r>
    </w:p>
    <w:p w:rsidR="003B422A" w:rsidRDefault="003B422A" w:rsidP="0073174E">
      <w:pPr>
        <w:pStyle w:val="ATextonormalnumeradoaltz"/>
        <w:numPr>
          <w:ilvl w:val="0"/>
          <w:numId w:val="0"/>
        </w:numPr>
        <w:rPr>
          <w:noProof w:val="0"/>
        </w:rPr>
      </w:pPr>
    </w:p>
    <w:p w:rsidR="003B422A" w:rsidRDefault="005D2AF3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Faça a simulação do projeto atual de forma semelhante a feita no primeiro projeto.</w:t>
      </w:r>
    </w:p>
    <w:p w:rsidR="005D2AF3" w:rsidRDefault="005D2AF3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rPr>
          <w:noProof w:val="0"/>
        </w:rPr>
        <w:t>Baseie-se nas formas de onda da figura abaixo para a atribuição dos valores para as entradas.</w:t>
      </w:r>
    </w:p>
    <w:p w:rsidR="0072045E" w:rsidRDefault="0073174E" w:rsidP="0073174E">
      <w:pPr>
        <w:pStyle w:val="ATextonormalnumeradoaltz"/>
        <w:numPr>
          <w:ilvl w:val="0"/>
          <w:numId w:val="0"/>
        </w:numPr>
        <w:rPr>
          <w:noProof w:val="0"/>
        </w:rPr>
      </w:pPr>
      <w:r>
        <w:drawing>
          <wp:inline distT="0" distB="0" distL="0" distR="0" wp14:anchorId="47CA6294" wp14:editId="3A349804">
            <wp:extent cx="5400675" cy="2237105"/>
            <wp:effectExtent l="0" t="0" r="9525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45E">
      <w:headerReference w:type="default" r:id="rId67"/>
      <w:footerReference w:type="default" r:id="rId68"/>
      <w:pgSz w:w="11907" w:h="16840" w:code="9"/>
      <w:pgMar w:top="1701" w:right="1701" w:bottom="1701" w:left="1701" w:header="1135" w:footer="144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58D0" w:rsidRDefault="005B58D0">
      <w:r>
        <w:separator/>
      </w:r>
    </w:p>
  </w:endnote>
  <w:endnote w:type="continuationSeparator" w:id="0">
    <w:p w:rsidR="005B58D0" w:rsidRDefault="005B58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360"/>
      <w:gridCol w:w="4360"/>
    </w:tblGrid>
    <w:tr w:rsidR="005B58D0">
      <w:tc>
        <w:tcPr>
          <w:tcW w:w="4360" w:type="dxa"/>
        </w:tcPr>
        <w:p w:rsidR="005B58D0" w:rsidRDefault="005B58D0">
          <w:pPr>
            <w:pStyle w:val="Rodap"/>
          </w:pPr>
        </w:p>
      </w:tc>
      <w:tc>
        <w:tcPr>
          <w:tcW w:w="4360" w:type="dxa"/>
        </w:tcPr>
        <w:p w:rsidR="005B58D0" w:rsidRDefault="005B58D0">
          <w:pPr>
            <w:pStyle w:val="Rodap"/>
            <w:jc w:val="right"/>
          </w:pPr>
          <w:r>
            <w:rPr>
              <w:i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0" allowOverlap="1">
                    <wp:simplePos x="0" y="0"/>
                    <wp:positionH relativeFrom="column">
                      <wp:posOffset>-20955</wp:posOffset>
                    </wp:positionH>
                    <wp:positionV relativeFrom="paragraph">
                      <wp:posOffset>-8255</wp:posOffset>
                    </wp:positionV>
                    <wp:extent cx="5501640" cy="0"/>
                    <wp:effectExtent l="0" t="0" r="0" b="0"/>
                    <wp:wrapNone/>
                    <wp:docPr id="1" name="Lin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55016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id="Line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65pt,-.65pt" to="431.55pt,-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Z7VEQIAACg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" o:allowincell="f"/>
                </w:pict>
              </mc:Fallback>
            </mc:AlternateContent>
          </w:r>
          <w:r>
            <w:rPr>
              <w:i/>
            </w:rPr>
            <w:t>Cesar Albenes Zeferino &amp; Eduardo Alves da Silva</w:t>
          </w:r>
        </w:p>
      </w:tc>
    </w:tr>
  </w:tbl>
  <w:p w:rsidR="005B58D0" w:rsidRDefault="005B58D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58D0" w:rsidRDefault="005B58D0">
      <w:r>
        <w:separator/>
      </w:r>
    </w:p>
  </w:footnote>
  <w:footnote w:type="continuationSeparator" w:id="0">
    <w:p w:rsidR="005B58D0" w:rsidRDefault="005B58D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390"/>
      <w:gridCol w:w="4390"/>
    </w:tblGrid>
    <w:tr w:rsidR="005B58D0">
      <w:tc>
        <w:tcPr>
          <w:tcW w:w="4390" w:type="dxa"/>
          <w:tcBorders>
            <w:right w:val="nil"/>
          </w:tcBorders>
        </w:tcPr>
        <w:p w:rsidR="005B58D0" w:rsidRDefault="005B58D0" w:rsidP="0049239C">
          <w:pPr>
            <w:pStyle w:val="Cabealho"/>
          </w:pPr>
          <w:r>
            <w:t>Introdução ao Quartus II</w:t>
          </w:r>
        </w:p>
      </w:tc>
      <w:tc>
        <w:tcPr>
          <w:tcW w:w="4390" w:type="dxa"/>
          <w:tcBorders>
            <w:top w:val="nil"/>
            <w:left w:val="nil"/>
            <w:bottom w:val="nil"/>
          </w:tcBorders>
        </w:tcPr>
        <w:p w:rsidR="005B58D0" w:rsidRDefault="005B58D0">
          <w:pPr>
            <w:pStyle w:val="Cabealho"/>
            <w:jc w:val="right"/>
          </w:pP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557E87">
            <w:rPr>
              <w:rStyle w:val="Nmerodepgina"/>
              <w:noProof/>
            </w:rPr>
            <w:t>15</w:t>
          </w:r>
          <w:r>
            <w:rPr>
              <w:rStyle w:val="Nmerodepgina"/>
            </w:rPr>
            <w:fldChar w:fldCharType="end"/>
          </w:r>
        </w:p>
      </w:tc>
    </w:tr>
  </w:tbl>
  <w:p w:rsidR="005B58D0" w:rsidRDefault="005B58D0">
    <w:pPr>
      <w:pStyle w:val="Cabealho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1AF9FE6B" wp14:editId="03A2068C">
              <wp:simplePos x="0" y="0"/>
              <wp:positionH relativeFrom="column">
                <wp:posOffset>-20955</wp:posOffset>
              </wp:positionH>
              <wp:positionV relativeFrom="paragraph">
                <wp:posOffset>-1905</wp:posOffset>
              </wp:positionV>
              <wp:extent cx="5501640" cy="0"/>
              <wp:effectExtent l="0" t="0" r="0" b="0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164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65pt,-.15pt" to="431.55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iwaEg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" o:allowincell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8F59CF"/>
    <w:multiLevelType w:val="singleLevel"/>
    <w:tmpl w:val="6CF8EA1E"/>
    <w:lvl w:ilvl="0">
      <w:start w:val="1"/>
      <w:numFmt w:val="lowerLetter"/>
      <w:lvlText w:val="(%1)"/>
      <w:lvlJc w:val="left"/>
      <w:pPr>
        <w:tabs>
          <w:tab w:val="num" w:pos="573"/>
        </w:tabs>
        <w:ind w:left="573" w:hanging="573"/>
      </w:pPr>
      <w:rPr>
        <w:rFonts w:ascii="Courier New" w:hAnsi="Courier New" w:hint="default"/>
      </w:rPr>
    </w:lvl>
  </w:abstractNum>
  <w:abstractNum w:abstractNumId="1">
    <w:nsid w:val="28946D7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4486014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483723B9"/>
    <w:multiLevelType w:val="hybridMultilevel"/>
    <w:tmpl w:val="79120F5E"/>
    <w:lvl w:ilvl="0" w:tplc="BAA0FC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2557E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6ED8298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6F0139FB"/>
    <w:multiLevelType w:val="hybridMultilevel"/>
    <w:tmpl w:val="757EDE2E"/>
    <w:lvl w:ilvl="0" w:tplc="9B70A2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6707D68"/>
    <w:multiLevelType w:val="singleLevel"/>
    <w:tmpl w:val="A1DC05A0"/>
    <w:lvl w:ilvl="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8">
    <w:nsid w:val="7BA841E4"/>
    <w:multiLevelType w:val="singleLevel"/>
    <w:tmpl w:val="AB16F654"/>
    <w:lvl w:ilvl="0">
      <w:start w:val="1"/>
      <w:numFmt w:val="decimal"/>
      <w:pStyle w:val="ATextonormalnumeradoaltz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8"/>
    <w:lvlOverride w:ilvl="0">
      <w:startOverride w:val="1"/>
    </w:lvlOverride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045E"/>
    <w:rsid w:val="00043E37"/>
    <w:rsid w:val="0008536B"/>
    <w:rsid w:val="000C17CC"/>
    <w:rsid w:val="000C756A"/>
    <w:rsid w:val="00100831"/>
    <w:rsid w:val="00171672"/>
    <w:rsid w:val="001854E7"/>
    <w:rsid w:val="001856F9"/>
    <w:rsid w:val="00195CD5"/>
    <w:rsid w:val="001A5751"/>
    <w:rsid w:val="001E3EF6"/>
    <w:rsid w:val="0021062B"/>
    <w:rsid w:val="002145F1"/>
    <w:rsid w:val="0023423C"/>
    <w:rsid w:val="00290BE4"/>
    <w:rsid w:val="002F3559"/>
    <w:rsid w:val="003371BF"/>
    <w:rsid w:val="003B422A"/>
    <w:rsid w:val="003F6E09"/>
    <w:rsid w:val="00400613"/>
    <w:rsid w:val="00402209"/>
    <w:rsid w:val="00477C34"/>
    <w:rsid w:val="0049239C"/>
    <w:rsid w:val="004955B5"/>
    <w:rsid w:val="004A1A2D"/>
    <w:rsid w:val="004B41D3"/>
    <w:rsid w:val="004C70E8"/>
    <w:rsid w:val="004D41CE"/>
    <w:rsid w:val="004D6F6D"/>
    <w:rsid w:val="004E152A"/>
    <w:rsid w:val="005569BC"/>
    <w:rsid w:val="00557E87"/>
    <w:rsid w:val="00564362"/>
    <w:rsid w:val="00596F65"/>
    <w:rsid w:val="005A2AC4"/>
    <w:rsid w:val="005B58D0"/>
    <w:rsid w:val="005D2AF3"/>
    <w:rsid w:val="005D45ED"/>
    <w:rsid w:val="00624F20"/>
    <w:rsid w:val="006667F3"/>
    <w:rsid w:val="006E23B4"/>
    <w:rsid w:val="006E707A"/>
    <w:rsid w:val="00701515"/>
    <w:rsid w:val="0072045E"/>
    <w:rsid w:val="0073174E"/>
    <w:rsid w:val="0074601C"/>
    <w:rsid w:val="00755641"/>
    <w:rsid w:val="00755A91"/>
    <w:rsid w:val="007D3816"/>
    <w:rsid w:val="007F3E82"/>
    <w:rsid w:val="007F4EB5"/>
    <w:rsid w:val="00816DB6"/>
    <w:rsid w:val="00840884"/>
    <w:rsid w:val="00897CCF"/>
    <w:rsid w:val="008D0DDB"/>
    <w:rsid w:val="008E2756"/>
    <w:rsid w:val="00900EE3"/>
    <w:rsid w:val="009146B8"/>
    <w:rsid w:val="00943D41"/>
    <w:rsid w:val="00A067EA"/>
    <w:rsid w:val="00A73B19"/>
    <w:rsid w:val="00A866E6"/>
    <w:rsid w:val="00AD5A14"/>
    <w:rsid w:val="00B0401C"/>
    <w:rsid w:val="00B20B30"/>
    <w:rsid w:val="00B27B3C"/>
    <w:rsid w:val="00B33901"/>
    <w:rsid w:val="00B35912"/>
    <w:rsid w:val="00B4028E"/>
    <w:rsid w:val="00B71BE0"/>
    <w:rsid w:val="00B965E5"/>
    <w:rsid w:val="00BB079F"/>
    <w:rsid w:val="00BD01E4"/>
    <w:rsid w:val="00BE3075"/>
    <w:rsid w:val="00BF0A87"/>
    <w:rsid w:val="00BF18EF"/>
    <w:rsid w:val="00C27327"/>
    <w:rsid w:val="00C82845"/>
    <w:rsid w:val="00CC6D40"/>
    <w:rsid w:val="00D07001"/>
    <w:rsid w:val="00D668C7"/>
    <w:rsid w:val="00D7157F"/>
    <w:rsid w:val="00D73CA8"/>
    <w:rsid w:val="00DB24FF"/>
    <w:rsid w:val="00E21F51"/>
    <w:rsid w:val="00E2219D"/>
    <w:rsid w:val="00E45A19"/>
    <w:rsid w:val="00E71FC8"/>
    <w:rsid w:val="00E8563A"/>
    <w:rsid w:val="00EA0376"/>
    <w:rsid w:val="00EB4B31"/>
    <w:rsid w:val="00EC4C82"/>
    <w:rsid w:val="00ED4152"/>
    <w:rsid w:val="00EF7964"/>
    <w:rsid w:val="00F03353"/>
    <w:rsid w:val="00F54663"/>
    <w:rsid w:val="00F6510B"/>
    <w:rsid w:val="00F70ED9"/>
    <w:rsid w:val="00F73DAB"/>
    <w:rsid w:val="00FA0564"/>
    <w:rsid w:val="00FB7CE0"/>
    <w:rsid w:val="00FB7D54"/>
    <w:rsid w:val="00FE1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rFonts w:ascii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customStyle="1" w:styleId="ATextonormalaltn">
    <w:name w:val="A&gt; Texto normal  (alt+n)"/>
    <w:pPr>
      <w:spacing w:before="120"/>
      <w:jc w:val="both"/>
    </w:pPr>
    <w:rPr>
      <w:noProof/>
      <w:sz w:val="24"/>
    </w:rPr>
  </w:style>
  <w:style w:type="paragraph" w:customStyle="1" w:styleId="ATextonormaldeslocadoaltd">
    <w:name w:val="A&gt; Texto normal deslocado (alt+d)"/>
    <w:basedOn w:val="ATextonormalaltn"/>
    <w:pPr>
      <w:ind w:firstLine="720"/>
    </w:pPr>
  </w:style>
  <w:style w:type="paragraph" w:customStyle="1" w:styleId="ATtulo0alt0">
    <w:name w:val="A&gt; Título 0 (alt+0)"/>
    <w:pPr>
      <w:spacing w:before="360"/>
    </w:pPr>
    <w:rPr>
      <w:b/>
      <w:noProof/>
      <w:sz w:val="40"/>
    </w:rPr>
  </w:style>
  <w:style w:type="paragraph" w:customStyle="1" w:styleId="ATtulo1alt1">
    <w:name w:val="A&gt; Título 1 (alt+1)"/>
    <w:basedOn w:val="ATtulo0alt0"/>
    <w:next w:val="ATextonormaldeslocadoaltd"/>
    <w:pPr>
      <w:outlineLvl w:val="0"/>
    </w:pPr>
    <w:rPr>
      <w:sz w:val="36"/>
    </w:rPr>
  </w:style>
  <w:style w:type="paragraph" w:customStyle="1" w:styleId="ATtulo2alt2">
    <w:name w:val="A&gt; Título 2 (alt+2)"/>
    <w:basedOn w:val="ATtulo1alt1"/>
    <w:next w:val="ATextonormaldeslocadoaltd"/>
    <w:pPr>
      <w:outlineLvl w:val="1"/>
    </w:pPr>
    <w:rPr>
      <w:sz w:val="32"/>
    </w:rPr>
  </w:style>
  <w:style w:type="paragraph" w:customStyle="1" w:styleId="ATtulo3alt3">
    <w:name w:val="A&gt; Título 3 (alt+3)"/>
    <w:basedOn w:val="ATtulo1alt1"/>
    <w:next w:val="ATextonormaldeslocadoaltd"/>
    <w:pPr>
      <w:outlineLvl w:val="2"/>
    </w:pPr>
    <w:rPr>
      <w:sz w:val="28"/>
    </w:rPr>
  </w:style>
  <w:style w:type="paragraph" w:customStyle="1" w:styleId="ATextonormacentralizadoaltc">
    <w:name w:val="A&gt; Texto norma centralizado (alt+c)"/>
    <w:basedOn w:val="ATextonormalaltn"/>
    <w:pPr>
      <w:jc w:val="center"/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ATextonormalnumeradoaltz">
    <w:name w:val="A&gt; Texto normal numerado (alt+z)"/>
    <w:basedOn w:val="ATextonormalaltn"/>
    <w:pPr>
      <w:numPr>
        <w:numId w:val="2"/>
      </w:numPr>
    </w:pPr>
  </w:style>
  <w:style w:type="paragraph" w:customStyle="1" w:styleId="ATextodeequaesalte">
    <w:name w:val="A&gt; Texto de equações (alt+e)"/>
    <w:basedOn w:val="ATextonormalaltn"/>
    <w:pPr>
      <w:spacing w:before="240" w:after="180"/>
      <w:jc w:val="center"/>
    </w:pPr>
    <w:rPr>
      <w:i/>
    </w:rPr>
  </w:style>
  <w:style w:type="paragraph" w:customStyle="1" w:styleId="ATtulo4alt4">
    <w:name w:val="A&gt; Título 4 (alt+4)"/>
    <w:basedOn w:val="ATtulo1alt1"/>
    <w:next w:val="ATextonormaldeslocadoaltd"/>
    <w:rPr>
      <w:sz w:val="24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Textodebalo">
    <w:name w:val="Balloon Text"/>
    <w:basedOn w:val="Normal"/>
    <w:link w:val="TextodebaloChar"/>
    <w:rsid w:val="0049239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4923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rFonts w:ascii="Arial" w:hAnsi="Arial" w:cs="Arial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customStyle="1" w:styleId="ATextonormalaltn">
    <w:name w:val="A&gt; Texto normal  (alt+n)"/>
    <w:pPr>
      <w:spacing w:before="120"/>
      <w:jc w:val="both"/>
    </w:pPr>
    <w:rPr>
      <w:noProof/>
      <w:sz w:val="24"/>
    </w:rPr>
  </w:style>
  <w:style w:type="paragraph" w:customStyle="1" w:styleId="ATextonormaldeslocadoaltd">
    <w:name w:val="A&gt; Texto normal deslocado (alt+d)"/>
    <w:basedOn w:val="ATextonormalaltn"/>
    <w:pPr>
      <w:ind w:firstLine="720"/>
    </w:pPr>
  </w:style>
  <w:style w:type="paragraph" w:customStyle="1" w:styleId="ATtulo0alt0">
    <w:name w:val="A&gt; Título 0 (alt+0)"/>
    <w:pPr>
      <w:spacing w:before="360"/>
    </w:pPr>
    <w:rPr>
      <w:b/>
      <w:noProof/>
      <w:sz w:val="40"/>
    </w:rPr>
  </w:style>
  <w:style w:type="paragraph" w:customStyle="1" w:styleId="ATtulo1alt1">
    <w:name w:val="A&gt; Título 1 (alt+1)"/>
    <w:basedOn w:val="ATtulo0alt0"/>
    <w:next w:val="ATextonormaldeslocadoaltd"/>
    <w:pPr>
      <w:outlineLvl w:val="0"/>
    </w:pPr>
    <w:rPr>
      <w:sz w:val="36"/>
    </w:rPr>
  </w:style>
  <w:style w:type="paragraph" w:customStyle="1" w:styleId="ATtulo2alt2">
    <w:name w:val="A&gt; Título 2 (alt+2)"/>
    <w:basedOn w:val="ATtulo1alt1"/>
    <w:next w:val="ATextonormaldeslocadoaltd"/>
    <w:pPr>
      <w:outlineLvl w:val="1"/>
    </w:pPr>
    <w:rPr>
      <w:sz w:val="32"/>
    </w:rPr>
  </w:style>
  <w:style w:type="paragraph" w:customStyle="1" w:styleId="ATtulo3alt3">
    <w:name w:val="A&gt; Título 3 (alt+3)"/>
    <w:basedOn w:val="ATtulo1alt1"/>
    <w:next w:val="ATextonormaldeslocadoaltd"/>
    <w:pPr>
      <w:outlineLvl w:val="2"/>
    </w:pPr>
    <w:rPr>
      <w:sz w:val="28"/>
    </w:rPr>
  </w:style>
  <w:style w:type="paragraph" w:customStyle="1" w:styleId="ATextonormacentralizadoaltc">
    <w:name w:val="A&gt; Texto norma centralizado (alt+c)"/>
    <w:basedOn w:val="ATextonormalaltn"/>
    <w:pPr>
      <w:jc w:val="center"/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ATextonormalnumeradoaltz">
    <w:name w:val="A&gt; Texto normal numerado (alt+z)"/>
    <w:basedOn w:val="ATextonormalaltn"/>
    <w:pPr>
      <w:numPr>
        <w:numId w:val="2"/>
      </w:numPr>
    </w:pPr>
  </w:style>
  <w:style w:type="paragraph" w:customStyle="1" w:styleId="ATextodeequaesalte">
    <w:name w:val="A&gt; Texto de equações (alt+e)"/>
    <w:basedOn w:val="ATextonormalaltn"/>
    <w:pPr>
      <w:spacing w:before="240" w:after="180"/>
      <w:jc w:val="center"/>
    </w:pPr>
    <w:rPr>
      <w:i/>
    </w:rPr>
  </w:style>
  <w:style w:type="paragraph" w:customStyle="1" w:styleId="ATtulo4alt4">
    <w:name w:val="A&gt; Título 4 (alt+4)"/>
    <w:basedOn w:val="ATtulo1alt1"/>
    <w:next w:val="ATextonormaldeslocadoaltd"/>
    <w:rPr>
      <w:sz w:val="24"/>
    </w:rPr>
  </w:style>
  <w:style w:type="character" w:styleId="Hyperlink">
    <w:name w:val="Hyperlink"/>
    <w:basedOn w:val="Fontepargpadro"/>
    <w:rPr>
      <w:color w:val="0000FF"/>
      <w:u w:val="single"/>
    </w:rPr>
  </w:style>
  <w:style w:type="character" w:styleId="HiperlinkVisitado">
    <w:name w:val="FollowedHyperlink"/>
    <w:basedOn w:val="Fontepargpadro"/>
    <w:rPr>
      <w:color w:val="800080"/>
      <w:u w:val="single"/>
    </w:rPr>
  </w:style>
  <w:style w:type="paragraph" w:styleId="Textodebalo">
    <w:name w:val="Balloon Text"/>
    <w:basedOn w:val="Normal"/>
    <w:link w:val="TextodebaloChar"/>
    <w:rsid w:val="0049239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4923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://www.altera.com/education/univ/software/qsim/unv-qsim.ht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://www.altera.com/education/univ/software/upds/unv-upds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https://www.altera.com/download/dnl-index.js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altera.com/download/software/modelsim-starter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hyperlink" Target="http://www.altera.com" TargetMode="External"/><Relationship Id="rId51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39</Pages>
  <Words>4392</Words>
  <Characters>22555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0</vt:lpstr>
    </vt:vector>
  </TitlesOfParts>
  <Company>Zeferino</Company>
  <LinksUpToDate>false</LinksUpToDate>
  <CharactersWithSpaces>26894</CharactersWithSpaces>
  <SharedDoc>false</SharedDoc>
  <HLinks>
    <vt:vector size="42" baseType="variant">
      <vt:variant>
        <vt:i4>1900644</vt:i4>
      </vt:variant>
      <vt:variant>
        <vt:i4>21</vt:i4>
      </vt:variant>
      <vt:variant>
        <vt:i4>0</vt:i4>
      </vt:variant>
      <vt:variant>
        <vt:i4>5</vt:i4>
      </vt:variant>
      <vt:variant>
        <vt:lpwstr>ftp://200.169.63.92/_Disciplinas/Eletronica/</vt:lpwstr>
      </vt:variant>
      <vt:variant>
        <vt:lpwstr/>
      </vt:variant>
      <vt:variant>
        <vt:i4>2228278</vt:i4>
      </vt:variant>
      <vt:variant>
        <vt:i4>18</vt:i4>
      </vt:variant>
      <vt:variant>
        <vt:i4>0</vt:i4>
      </vt:variant>
      <vt:variant>
        <vt:i4>5</vt:i4>
      </vt:variant>
      <vt:variant>
        <vt:lpwstr>http://www.altera.com/</vt:lpwstr>
      </vt:variant>
      <vt:variant>
        <vt:lpwstr/>
      </vt:variant>
      <vt:variant>
        <vt:i4>8323178</vt:i4>
      </vt:variant>
      <vt:variant>
        <vt:i4>12</vt:i4>
      </vt:variant>
      <vt:variant>
        <vt:i4>0</vt:i4>
      </vt:variant>
      <vt:variant>
        <vt:i4>5</vt:i4>
      </vt:variant>
      <vt:variant>
        <vt:lpwstr>http://www.altera.com/support/licensing/lic-university.html</vt:lpwstr>
      </vt:variant>
      <vt:variant>
        <vt:lpwstr/>
      </vt:variant>
      <vt:variant>
        <vt:i4>7012425</vt:i4>
      </vt:variant>
      <vt:variant>
        <vt:i4>9</vt:i4>
      </vt:variant>
      <vt:variant>
        <vt:i4>0</vt:i4>
      </vt:variant>
      <vt:variant>
        <vt:i4>5</vt:i4>
      </vt:variant>
      <vt:variant>
        <vt:lpwstr>https://www.altera.com/support/licensing/free_software/lic-q2web.jsp</vt:lpwstr>
      </vt:variant>
      <vt:variant>
        <vt:lpwstr/>
      </vt:variant>
      <vt:variant>
        <vt:i4>3997758</vt:i4>
      </vt:variant>
      <vt:variant>
        <vt:i4>6</vt:i4>
      </vt:variant>
      <vt:variant>
        <vt:i4>0</vt:i4>
      </vt:variant>
      <vt:variant>
        <vt:i4>5</vt:i4>
      </vt:variant>
      <vt:variant>
        <vt:lpwstr>http://www.altera.com/support/licensing/lic-index.html</vt:lpwstr>
      </vt:variant>
      <vt:variant>
        <vt:lpwstr/>
      </vt:variant>
      <vt:variant>
        <vt:i4>2031676</vt:i4>
      </vt:variant>
      <vt:variant>
        <vt:i4>3</vt:i4>
      </vt:variant>
      <vt:variant>
        <vt:i4>0</vt:i4>
      </vt:variant>
      <vt:variant>
        <vt:i4>5</vt:i4>
      </vt:variant>
      <vt:variant>
        <vt:lpwstr>https://www.altera.com/support/software/sof-download_center.html</vt:lpwstr>
      </vt:variant>
      <vt:variant>
        <vt:lpwstr/>
      </vt:variant>
      <vt:variant>
        <vt:i4>2228278</vt:i4>
      </vt:variant>
      <vt:variant>
        <vt:i4>0</vt:i4>
      </vt:variant>
      <vt:variant>
        <vt:i4>0</vt:i4>
      </vt:variant>
      <vt:variant>
        <vt:i4>5</vt:i4>
      </vt:variant>
      <vt:variant>
        <vt:lpwstr>http://www.altera.com/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0</dc:title>
  <dc:creator>Eduardo Alves da Silva</dc:creator>
  <cp:lastModifiedBy>Eduardo Alves da Silva</cp:lastModifiedBy>
  <cp:revision>43</cp:revision>
  <cp:lastPrinted>2005-09-13T20:39:00Z</cp:lastPrinted>
  <dcterms:created xsi:type="dcterms:W3CDTF">2012-11-07T18:01:00Z</dcterms:created>
  <dcterms:modified xsi:type="dcterms:W3CDTF">2012-12-04T20:40:00Z</dcterms:modified>
</cp:coreProperties>
</file>